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21" w:rsidRDefault="00322121"/>
    <w:tbl>
      <w:tblPr>
        <w:tblpPr w:leftFromText="180" w:rightFromText="180" w:bottomFromText="200" w:vertAnchor="text" w:horzAnchor="margin" w:tblpXSpec="center" w:tblpY="-67"/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4"/>
        <w:gridCol w:w="1700"/>
        <w:gridCol w:w="4391"/>
      </w:tblGrid>
      <w:tr w:rsidR="00D36BBE" w:rsidTr="00D36BBE">
        <w:trPr>
          <w:trHeight w:val="1721"/>
        </w:trPr>
        <w:tc>
          <w:tcPr>
            <w:tcW w:w="460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Ы</w:t>
            </w:r>
            <w:proofErr w:type="gramEnd"/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ШАРАН РАЙОНЫ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МУНИЦИПАЛЬ РАЙОНЫНЫҢ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ЕРЕКЛЕ АУЫЛ СОВЕТЫ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АУЫЛ БИЛӘМӘҺЕ ХАКИМИӘТЕ БАШЛЫГЫ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452641, Шаран районы,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Ерекле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Дуслык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 2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5" w:history="1"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http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zirikly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</w:p>
          <w:p w:rsidR="00D36BBE" w:rsidRDefault="00D36BB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 0251000711, ОГРН 1020200612948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90600" cy="112395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РЕСПУБЛИКА БАШКОРТОСТАН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 xml:space="preserve">ГЛАВА СЕЛЬСКОГО ПОСЕЛЕНИЯ 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ЗИРИКЛИНСКИЙ СЕЛЬСОВЕТ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МУНИЦИПАЛЬНОГО РАЙОНА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ШАРАНСКИЙ РАЙОН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452641, Шаранский район, с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ириклы, ул.Дружбы, 2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7" w:history="1"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http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://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zirikly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..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ru</w:t>
              </w:r>
            </w:hyperlink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ИНН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0251000711,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ОГРН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1020200612948</w:t>
            </w:r>
          </w:p>
        </w:tc>
      </w:tr>
    </w:tbl>
    <w:p w:rsidR="00D36BBE" w:rsidRDefault="00D36BBE" w:rsidP="00D36BBE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Б О Й О Р О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                                            РАСПОРЯЖЕНИЕ</w:t>
      </w: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36BBE" w:rsidRDefault="004549B3" w:rsidP="004549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A06687">
        <w:rPr>
          <w:rFonts w:ascii="Times New Roman" w:hAnsi="Times New Roman"/>
          <w:sz w:val="28"/>
          <w:szCs w:val="28"/>
        </w:rPr>
        <w:t>25</w:t>
      </w:r>
      <w:r w:rsidR="00655E83">
        <w:rPr>
          <w:rFonts w:ascii="Times New Roman" w:hAnsi="Times New Roman"/>
          <w:sz w:val="28"/>
          <w:szCs w:val="28"/>
        </w:rPr>
        <w:t xml:space="preserve"> </w:t>
      </w:r>
      <w:r w:rsidR="00A06687">
        <w:rPr>
          <w:rFonts w:ascii="Times New Roman" w:hAnsi="Times New Roman"/>
          <w:sz w:val="28"/>
          <w:szCs w:val="28"/>
        </w:rPr>
        <w:t>март</w:t>
      </w:r>
      <w:r w:rsidR="00D36BBE">
        <w:rPr>
          <w:rFonts w:ascii="Times New Roman" w:hAnsi="Times New Roman"/>
          <w:sz w:val="28"/>
          <w:szCs w:val="28"/>
        </w:rPr>
        <w:t xml:space="preserve"> 2</w:t>
      </w:r>
      <w:r w:rsidR="003B2ECC">
        <w:rPr>
          <w:rFonts w:ascii="Times New Roman" w:hAnsi="Times New Roman"/>
          <w:sz w:val="28"/>
          <w:szCs w:val="28"/>
        </w:rPr>
        <w:t>0</w:t>
      </w:r>
      <w:r w:rsidR="00A06687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</w:t>
      </w:r>
      <w:r w:rsidR="003B2ECC">
        <w:rPr>
          <w:rFonts w:ascii="Times New Roman" w:hAnsi="Times New Roman"/>
          <w:sz w:val="28"/>
          <w:szCs w:val="28"/>
        </w:rPr>
        <w:t xml:space="preserve"> № </w:t>
      </w:r>
      <w:r w:rsidR="00015921">
        <w:rPr>
          <w:rFonts w:ascii="Times New Roman" w:hAnsi="Times New Roman"/>
          <w:sz w:val="28"/>
          <w:szCs w:val="28"/>
        </w:rPr>
        <w:t>12</w:t>
      </w:r>
      <w:r w:rsidR="003B2ECC">
        <w:rPr>
          <w:rFonts w:ascii="Times New Roman" w:hAnsi="Times New Roman"/>
          <w:sz w:val="28"/>
          <w:szCs w:val="28"/>
        </w:rPr>
        <w:t xml:space="preserve">            </w:t>
      </w:r>
      <w:r w:rsidR="00A06687">
        <w:rPr>
          <w:rFonts w:ascii="Times New Roman" w:hAnsi="Times New Roman"/>
          <w:sz w:val="28"/>
          <w:szCs w:val="28"/>
        </w:rPr>
        <w:t>2</w:t>
      </w:r>
      <w:r w:rsidR="00D967C3">
        <w:rPr>
          <w:rFonts w:ascii="Times New Roman" w:hAnsi="Times New Roman"/>
          <w:sz w:val="28"/>
          <w:szCs w:val="28"/>
        </w:rPr>
        <w:t>5</w:t>
      </w:r>
      <w:r w:rsidR="00A06687">
        <w:rPr>
          <w:rFonts w:ascii="Times New Roman" w:hAnsi="Times New Roman"/>
          <w:sz w:val="28"/>
          <w:szCs w:val="28"/>
        </w:rPr>
        <w:t xml:space="preserve"> </w:t>
      </w:r>
      <w:r w:rsidR="00655E83">
        <w:rPr>
          <w:rFonts w:ascii="Times New Roman" w:hAnsi="Times New Roman"/>
          <w:sz w:val="28"/>
          <w:szCs w:val="28"/>
        </w:rPr>
        <w:t xml:space="preserve"> </w:t>
      </w:r>
      <w:r w:rsidR="00A06687">
        <w:rPr>
          <w:rFonts w:ascii="Times New Roman" w:hAnsi="Times New Roman"/>
          <w:sz w:val="28"/>
          <w:szCs w:val="28"/>
        </w:rPr>
        <w:t>марта</w:t>
      </w:r>
      <w:r w:rsidR="007F3194">
        <w:rPr>
          <w:rFonts w:ascii="Times New Roman" w:hAnsi="Times New Roman"/>
          <w:sz w:val="28"/>
          <w:szCs w:val="28"/>
        </w:rPr>
        <w:t xml:space="preserve">  20</w:t>
      </w:r>
      <w:r w:rsidR="00A06687">
        <w:rPr>
          <w:rFonts w:ascii="Times New Roman" w:hAnsi="Times New Roman"/>
          <w:sz w:val="28"/>
          <w:szCs w:val="28"/>
        </w:rPr>
        <w:t xml:space="preserve">21 </w:t>
      </w:r>
      <w:r w:rsidR="00D36BBE">
        <w:rPr>
          <w:rFonts w:ascii="Times New Roman" w:hAnsi="Times New Roman"/>
          <w:sz w:val="28"/>
          <w:szCs w:val="28"/>
        </w:rPr>
        <w:t xml:space="preserve">г. </w:t>
      </w:r>
    </w:p>
    <w:p w:rsidR="00D36BBE" w:rsidRDefault="00D36BBE" w:rsidP="00D36BBE">
      <w:pPr>
        <w:pStyle w:val="9"/>
        <w:jc w:val="left"/>
        <w:rPr>
          <w:rFonts w:ascii="Times New Roman" w:hAnsi="Times New Roman"/>
          <w:bCs/>
          <w:sz w:val="28"/>
        </w:rPr>
      </w:pPr>
    </w:p>
    <w:p w:rsidR="004549B3" w:rsidRPr="004549B3" w:rsidRDefault="004549B3" w:rsidP="004549B3">
      <w:pPr>
        <w:pStyle w:val="a9"/>
        <w:spacing w:after="0" w:afterAutospacing="0"/>
        <w:jc w:val="center"/>
        <w:rPr>
          <w:b/>
        </w:rPr>
      </w:pPr>
      <w:r w:rsidRPr="004549B3">
        <w:rPr>
          <w:b/>
          <w:color w:val="000000"/>
          <w:sz w:val="27"/>
          <w:szCs w:val="27"/>
        </w:rPr>
        <w:t xml:space="preserve">«О снятии с учета граждан в качестве нуждающихся в жилом помещении» </w:t>
      </w:r>
    </w:p>
    <w:p w:rsidR="004549B3" w:rsidRDefault="004549B3" w:rsidP="004549B3">
      <w:pPr>
        <w:pStyle w:val="a9"/>
        <w:spacing w:after="0" w:afterAutospacing="0"/>
      </w:pPr>
      <w:r>
        <w:t> </w:t>
      </w:r>
    </w:p>
    <w:p w:rsidR="004549B3" w:rsidRDefault="004549B3" w:rsidP="004549B3">
      <w:pPr>
        <w:pStyle w:val="a9"/>
        <w:spacing w:after="0" w:afterAutospacing="0"/>
      </w:pPr>
      <w:r>
        <w:rPr>
          <w:sz w:val="27"/>
          <w:szCs w:val="27"/>
        </w:rPr>
        <w:t xml:space="preserve">    Руководствуясь п.4 ч.1 ст. 56 Жилищного кодекса Российской Федерации, в связи с обеспечением жильем путем предоставления единовременной социальной выплаты на строительство или приобретение жилого помещения и выдаче свидетельства о предоставлении социальной выплаты на приобретение жилого помещения:</w:t>
      </w:r>
    </w:p>
    <w:p w:rsidR="004549B3" w:rsidRDefault="004549B3" w:rsidP="004549B3">
      <w:pPr>
        <w:pStyle w:val="a9"/>
        <w:spacing w:after="0" w:afterAutospacing="0"/>
      </w:pPr>
      <w:r>
        <w:t xml:space="preserve">     </w:t>
      </w:r>
      <w:r>
        <w:rPr>
          <w:color w:val="000000"/>
          <w:sz w:val="27"/>
          <w:szCs w:val="27"/>
        </w:rPr>
        <w:t>1.Снять с учета в качестве нуждающихся в жилом помещении, следующих граждан:</w:t>
      </w:r>
    </w:p>
    <w:p w:rsidR="004549B3" w:rsidRDefault="004549B3" w:rsidP="004549B3">
      <w:pPr>
        <w:pStyle w:val="a9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1) </w:t>
      </w:r>
      <w:proofErr w:type="spellStart"/>
      <w:r w:rsidR="00A06687">
        <w:rPr>
          <w:color w:val="000000"/>
          <w:sz w:val="27"/>
          <w:szCs w:val="27"/>
        </w:rPr>
        <w:t>Ганееву</w:t>
      </w:r>
      <w:proofErr w:type="spellEnd"/>
      <w:r w:rsidR="00A06687">
        <w:rPr>
          <w:color w:val="000000"/>
          <w:sz w:val="27"/>
          <w:szCs w:val="27"/>
        </w:rPr>
        <w:t xml:space="preserve"> </w:t>
      </w:r>
      <w:proofErr w:type="spellStart"/>
      <w:r w:rsidR="00A06687">
        <w:rPr>
          <w:color w:val="000000"/>
          <w:sz w:val="27"/>
          <w:szCs w:val="27"/>
        </w:rPr>
        <w:t>Гульшат</w:t>
      </w:r>
      <w:proofErr w:type="spellEnd"/>
      <w:r w:rsidR="00A06687">
        <w:rPr>
          <w:color w:val="000000"/>
          <w:sz w:val="27"/>
          <w:szCs w:val="27"/>
        </w:rPr>
        <w:t xml:space="preserve"> </w:t>
      </w:r>
      <w:proofErr w:type="spellStart"/>
      <w:r w:rsidR="00A06687">
        <w:rPr>
          <w:color w:val="000000"/>
          <w:sz w:val="27"/>
          <w:szCs w:val="27"/>
        </w:rPr>
        <w:t>Ришатовну</w:t>
      </w:r>
      <w:proofErr w:type="spellEnd"/>
      <w:r w:rsidR="009F3542">
        <w:rPr>
          <w:color w:val="000000"/>
          <w:sz w:val="27"/>
          <w:szCs w:val="27"/>
        </w:rPr>
        <w:t xml:space="preserve"> – 2</w:t>
      </w:r>
      <w:r w:rsidR="00A06687">
        <w:rPr>
          <w:color w:val="000000"/>
          <w:sz w:val="27"/>
          <w:szCs w:val="27"/>
        </w:rPr>
        <w:t xml:space="preserve">3.05.1982 </w:t>
      </w:r>
      <w:r w:rsidR="009F3542">
        <w:rPr>
          <w:color w:val="000000"/>
          <w:sz w:val="27"/>
          <w:szCs w:val="27"/>
        </w:rPr>
        <w:t xml:space="preserve"> г</w:t>
      </w:r>
      <w:proofErr w:type="gramStart"/>
      <w:r w:rsidR="009F3542">
        <w:rPr>
          <w:color w:val="000000"/>
          <w:sz w:val="27"/>
          <w:szCs w:val="27"/>
        </w:rPr>
        <w:t>.р</w:t>
      </w:r>
      <w:proofErr w:type="gramEnd"/>
      <w:r w:rsidR="009F3542">
        <w:rPr>
          <w:color w:val="000000"/>
          <w:sz w:val="27"/>
          <w:szCs w:val="27"/>
        </w:rPr>
        <w:t>ождения;</w:t>
      </w:r>
    </w:p>
    <w:p w:rsidR="009F3542" w:rsidRDefault="009F3542" w:rsidP="004549B3">
      <w:pPr>
        <w:pStyle w:val="a9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</w:t>
      </w:r>
    </w:p>
    <w:p w:rsidR="009F3542" w:rsidRDefault="009F3542" w:rsidP="004549B3">
      <w:pPr>
        <w:pStyle w:val="a9"/>
        <w:spacing w:after="0" w:afterAutospacing="0"/>
      </w:pPr>
    </w:p>
    <w:p w:rsidR="004549B3" w:rsidRDefault="004549B3" w:rsidP="004549B3">
      <w:pPr>
        <w:pStyle w:val="a9"/>
        <w:spacing w:after="0" w:afterAutospacing="0"/>
      </w:pPr>
      <w:r>
        <w:t xml:space="preserve">     </w:t>
      </w: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выполнением настоящего распоряжения оставляю за собой.</w:t>
      </w:r>
    </w:p>
    <w:p w:rsidR="004549B3" w:rsidRDefault="004549B3" w:rsidP="004549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BBE" w:rsidRDefault="00D36BBE" w:rsidP="00D36BBE">
      <w:pPr>
        <w:rPr>
          <w:sz w:val="28"/>
          <w:szCs w:val="28"/>
        </w:rPr>
      </w:pPr>
    </w:p>
    <w:p w:rsidR="00F0458A" w:rsidRPr="00F0458A" w:rsidRDefault="00F0458A" w:rsidP="00F0458A">
      <w:pPr>
        <w:jc w:val="both"/>
        <w:rPr>
          <w:rFonts w:ascii="Times New Roman" w:hAnsi="Times New Roman" w:cs="Times New Roman"/>
          <w:sz w:val="28"/>
          <w:szCs w:val="28"/>
        </w:rPr>
      </w:pPr>
      <w:r w:rsidRPr="00F0458A">
        <w:rPr>
          <w:rFonts w:ascii="Times New Roman" w:hAnsi="Times New Roman" w:cs="Times New Roman"/>
          <w:sz w:val="28"/>
          <w:szCs w:val="28"/>
        </w:rPr>
        <w:t xml:space="preserve">       </w:t>
      </w:r>
      <w:r w:rsidR="004549B3">
        <w:rPr>
          <w:rFonts w:ascii="Times New Roman" w:hAnsi="Times New Roman" w:cs="Times New Roman"/>
          <w:sz w:val="28"/>
          <w:szCs w:val="28"/>
        </w:rPr>
        <w:t xml:space="preserve">  </w:t>
      </w:r>
      <w:r w:rsidRPr="00F0458A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      Р.С.Игдеев </w:t>
      </w:r>
    </w:p>
    <w:p w:rsidR="00D36BBE" w:rsidRDefault="00D36BBE" w:rsidP="00D36BBE">
      <w:pPr>
        <w:rPr>
          <w:sz w:val="28"/>
          <w:szCs w:val="28"/>
        </w:rPr>
      </w:pPr>
    </w:p>
    <w:p w:rsidR="00D36BBE" w:rsidRDefault="00D36BBE" w:rsidP="00D36BBE"/>
    <w:p w:rsidR="00923793" w:rsidRDefault="00923793"/>
    <w:p w:rsidR="00A009AC" w:rsidRDefault="00A009AC"/>
    <w:sectPr w:rsidR="00A009AC" w:rsidSect="0050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1CC1"/>
    <w:multiLevelType w:val="hybridMultilevel"/>
    <w:tmpl w:val="8386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C3F8A"/>
    <w:multiLevelType w:val="singleLevel"/>
    <w:tmpl w:val="B16E562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abstractNum w:abstractNumId="2">
    <w:nsid w:val="70CC19DF"/>
    <w:multiLevelType w:val="hybridMultilevel"/>
    <w:tmpl w:val="78C6A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BBE"/>
    <w:rsid w:val="00015921"/>
    <w:rsid w:val="00025835"/>
    <w:rsid w:val="00057C07"/>
    <w:rsid w:val="000918A1"/>
    <w:rsid w:val="00092E8A"/>
    <w:rsid w:val="001002B8"/>
    <w:rsid w:val="001842EF"/>
    <w:rsid w:val="00190777"/>
    <w:rsid w:val="001D5FC8"/>
    <w:rsid w:val="0024118B"/>
    <w:rsid w:val="002608CA"/>
    <w:rsid w:val="0026786A"/>
    <w:rsid w:val="00322121"/>
    <w:rsid w:val="003233A8"/>
    <w:rsid w:val="00330485"/>
    <w:rsid w:val="003364BD"/>
    <w:rsid w:val="00354E41"/>
    <w:rsid w:val="003974F6"/>
    <w:rsid w:val="003B2ECC"/>
    <w:rsid w:val="003B3045"/>
    <w:rsid w:val="00445F7E"/>
    <w:rsid w:val="004549B3"/>
    <w:rsid w:val="004B74B7"/>
    <w:rsid w:val="00500F95"/>
    <w:rsid w:val="00517E77"/>
    <w:rsid w:val="0055369D"/>
    <w:rsid w:val="006116FD"/>
    <w:rsid w:val="00643B59"/>
    <w:rsid w:val="00655E83"/>
    <w:rsid w:val="00694983"/>
    <w:rsid w:val="006B6014"/>
    <w:rsid w:val="006C1050"/>
    <w:rsid w:val="006D0C27"/>
    <w:rsid w:val="00736EE5"/>
    <w:rsid w:val="007540C3"/>
    <w:rsid w:val="007810B8"/>
    <w:rsid w:val="007B3330"/>
    <w:rsid w:val="007F3194"/>
    <w:rsid w:val="00835C9F"/>
    <w:rsid w:val="0085572C"/>
    <w:rsid w:val="008E21E0"/>
    <w:rsid w:val="00923793"/>
    <w:rsid w:val="00943639"/>
    <w:rsid w:val="00994011"/>
    <w:rsid w:val="009F3542"/>
    <w:rsid w:val="00A009AC"/>
    <w:rsid w:val="00A06687"/>
    <w:rsid w:val="00A31087"/>
    <w:rsid w:val="00AE0F36"/>
    <w:rsid w:val="00BB20D2"/>
    <w:rsid w:val="00BF503D"/>
    <w:rsid w:val="00C15683"/>
    <w:rsid w:val="00C7697D"/>
    <w:rsid w:val="00D22481"/>
    <w:rsid w:val="00D36BBE"/>
    <w:rsid w:val="00D967C3"/>
    <w:rsid w:val="00E03C13"/>
    <w:rsid w:val="00EB3C04"/>
    <w:rsid w:val="00F0458A"/>
    <w:rsid w:val="00F86138"/>
    <w:rsid w:val="00FE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95"/>
  </w:style>
  <w:style w:type="paragraph" w:styleId="9">
    <w:name w:val="heading 9"/>
    <w:basedOn w:val="a"/>
    <w:next w:val="a"/>
    <w:link w:val="90"/>
    <w:semiHidden/>
    <w:unhideWhenUsed/>
    <w:qFormat/>
    <w:rsid w:val="00D36BBE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36BBE"/>
    <w:rPr>
      <w:rFonts w:ascii="a_Helver Bashkir" w:eastAsia="Times New Roman" w:hAnsi="a_Helver Bashkir" w:cs="Times New Roman"/>
      <w:b/>
      <w:sz w:val="26"/>
      <w:szCs w:val="28"/>
    </w:rPr>
  </w:style>
  <w:style w:type="character" w:styleId="a3">
    <w:name w:val="Hyperlink"/>
    <w:basedOn w:val="a0"/>
    <w:uiPriority w:val="99"/>
    <w:semiHidden/>
    <w:unhideWhenUsed/>
    <w:rsid w:val="00D36BB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36B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36BB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D36BBE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36BBE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B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B6014"/>
    <w:pPr>
      <w:ind w:left="720"/>
      <w:contextualSpacing/>
    </w:pPr>
  </w:style>
  <w:style w:type="paragraph" w:customStyle="1" w:styleId="ConsPlusNormal">
    <w:name w:val="ConsPlusNormal"/>
    <w:rsid w:val="00F04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45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Пользователь</cp:lastModifiedBy>
  <cp:revision>57</cp:revision>
  <cp:lastPrinted>2021-03-31T07:27:00Z</cp:lastPrinted>
  <dcterms:created xsi:type="dcterms:W3CDTF">2016-08-31T04:05:00Z</dcterms:created>
  <dcterms:modified xsi:type="dcterms:W3CDTF">2021-03-31T07:27:00Z</dcterms:modified>
</cp:coreProperties>
</file>