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301CDC" w:rsidTr="00301CDC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Башкортостан Республикаһы</w:t>
            </w:r>
          </w:p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Шаран районы</w:t>
            </w:r>
          </w:p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 районы</w:t>
            </w:r>
          </w:p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Ерекле ауыл Советы</w:t>
            </w:r>
          </w:p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 биләмәһе</w:t>
            </w:r>
          </w:p>
          <w:p w:rsidR="00301CDC" w:rsidRPr="00301CDC" w:rsidRDefault="00301CDC" w:rsidP="00301CD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1CDC">
              <w:rPr>
                <w:b/>
                <w:bCs/>
                <w:sz w:val="28"/>
                <w:szCs w:val="28"/>
              </w:rPr>
              <w:t>Ерекле ауылы,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2175" cy="1112520"/>
                  <wp:effectExtent l="19050" t="0" r="317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Башкортостан</w:t>
            </w:r>
          </w:p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</w:p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Шаранский район</w:t>
            </w:r>
          </w:p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сельского поселения</w:t>
            </w:r>
          </w:p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Зириклинский сельсовет</w:t>
            </w:r>
          </w:p>
          <w:p w:rsidR="00301CDC" w:rsidRPr="00301CDC" w:rsidRDefault="00301CDC" w:rsidP="0030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Зириклы, тел.(34769) 2-54-46</w:t>
            </w:r>
          </w:p>
        </w:tc>
      </w:tr>
    </w:tbl>
    <w:p w:rsidR="00301CDC" w:rsidRDefault="00301CDC" w:rsidP="00301CDC">
      <w:pPr>
        <w:shd w:val="clear" w:color="auto" w:fill="FFFFFF"/>
        <w:spacing w:after="0" w:line="240" w:lineRule="auto"/>
        <w:ind w:left="130" w:firstLine="523"/>
        <w:jc w:val="both"/>
        <w:rPr>
          <w:rFonts w:ascii="Times New Roman" w:hAnsi="ER Bukinist Bashkir" w:cs="Times New Roman"/>
          <w:b/>
          <w:bCs/>
          <w:sz w:val="28"/>
          <w:szCs w:val="28"/>
        </w:rPr>
      </w:pPr>
    </w:p>
    <w:p w:rsidR="00DA09D7" w:rsidRPr="00DA09D7" w:rsidRDefault="00DA09D7" w:rsidP="00301CDC">
      <w:pPr>
        <w:shd w:val="clear" w:color="auto" w:fill="FFFFFF"/>
        <w:spacing w:after="0" w:line="240" w:lineRule="auto"/>
        <w:ind w:left="130" w:firstLine="5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9D7">
        <w:rPr>
          <w:rFonts w:ascii="Times New Roman" w:hAnsi="ER Bukinist Bashkir" w:cs="Times New Roman"/>
          <w:b/>
          <w:bCs/>
          <w:sz w:val="28"/>
          <w:szCs w:val="28"/>
        </w:rPr>
        <w:t>Ҡ</w:t>
      </w:r>
      <w:r w:rsidRPr="00DA09D7">
        <w:rPr>
          <w:rFonts w:ascii="Times New Roman" w:hAnsi="Times New Roman" w:cs="Times New Roman"/>
          <w:b/>
          <w:sz w:val="28"/>
          <w:szCs w:val="28"/>
        </w:rPr>
        <w:t xml:space="preserve">АРАР                          </w:t>
      </w:r>
      <w:r w:rsidR="00301CD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A09D7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DA09D7" w:rsidRPr="00DA09D7" w:rsidRDefault="00DA09D7" w:rsidP="00DA0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09D7" w:rsidRPr="00DA09D7" w:rsidRDefault="00DA09D7" w:rsidP="00DA0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09D7" w:rsidRPr="00DA09D7" w:rsidRDefault="00DA09D7" w:rsidP="00DA0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Pr="00DA09D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Шаранский</w:t>
      </w:r>
      <w:r w:rsidRPr="00DA09D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</w:t>
      </w:r>
      <w:r w:rsidRPr="00DA09D7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Pr="00DA09D7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E718F7">
        <w:rPr>
          <w:rFonts w:ascii="Times New Roman" w:hAnsi="Times New Roman" w:cs="Times New Roman"/>
          <w:b/>
          <w:sz w:val="28"/>
          <w:szCs w:val="28"/>
        </w:rPr>
        <w:t>9</w:t>
      </w:r>
      <w:r w:rsidRPr="00DA0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8F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DA09D7">
        <w:rPr>
          <w:rFonts w:ascii="Times New Roman" w:hAnsi="Times New Roman" w:cs="Times New Roman"/>
          <w:b/>
          <w:sz w:val="28"/>
          <w:szCs w:val="28"/>
        </w:rPr>
        <w:t xml:space="preserve"> 2012 года  № 1</w:t>
      </w:r>
      <w:r w:rsidR="00E718F7">
        <w:rPr>
          <w:rFonts w:ascii="Times New Roman" w:hAnsi="Times New Roman" w:cs="Times New Roman"/>
          <w:b/>
          <w:sz w:val="28"/>
          <w:szCs w:val="28"/>
        </w:rPr>
        <w:t>93</w:t>
      </w:r>
      <w:r w:rsidRPr="00DA09D7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программы «Доступное жилье – жителям сельского поселения </w:t>
      </w:r>
      <w:r w:rsidR="00FD711D">
        <w:rPr>
          <w:rFonts w:ascii="Times New Roman" w:hAnsi="Times New Roman" w:cs="Times New Roman"/>
          <w:b/>
          <w:sz w:val="28"/>
          <w:szCs w:val="28"/>
        </w:rPr>
        <w:t>Зириклин</w:t>
      </w:r>
      <w:r w:rsidRPr="00DA09D7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</w:t>
      </w:r>
      <w:bookmarkStart w:id="0" w:name="_GoBack"/>
      <w:bookmarkEnd w:id="0"/>
      <w:r w:rsidRPr="00DA09D7">
        <w:rPr>
          <w:rFonts w:ascii="Times New Roman" w:hAnsi="Times New Roman" w:cs="Times New Roman"/>
          <w:b/>
          <w:sz w:val="28"/>
          <w:szCs w:val="28"/>
        </w:rPr>
        <w:t xml:space="preserve"> Шаранский  район Республики Башкортостан»</w:t>
      </w:r>
    </w:p>
    <w:p w:rsidR="00DA09D7" w:rsidRPr="00DA09D7" w:rsidRDefault="00DA09D7" w:rsidP="00DA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7" w:rsidRPr="00DA09D7" w:rsidRDefault="00DA09D7" w:rsidP="00DA0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D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A09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718F7">
        <w:rPr>
          <w:rFonts w:ascii="Times New Roman" w:hAnsi="Times New Roman" w:cs="Times New Roman"/>
          <w:bCs/>
          <w:sz w:val="28"/>
          <w:szCs w:val="28"/>
        </w:rPr>
        <w:t>Зириклин</w:t>
      </w:r>
      <w:r w:rsidRPr="00DA09D7">
        <w:rPr>
          <w:rFonts w:ascii="Times New Roman" w:hAnsi="Times New Roman" w:cs="Times New Roman"/>
          <w:bCs/>
          <w:sz w:val="28"/>
          <w:szCs w:val="28"/>
        </w:rPr>
        <w:t>ский</w:t>
      </w:r>
      <w:r w:rsidRPr="00DA09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Pr="00DA09D7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DA09D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A09D7" w:rsidRPr="00DA09D7" w:rsidRDefault="00DA09D7" w:rsidP="00DA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D7" w:rsidRPr="00DA09D7" w:rsidRDefault="00DA09D7" w:rsidP="00DA09D7">
      <w:pPr>
        <w:numPr>
          <w:ilvl w:val="0"/>
          <w:numId w:val="1"/>
        </w:numPr>
        <w:spacing w:before="20"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DA09D7">
        <w:rPr>
          <w:rFonts w:ascii="Times New Roman" w:hAnsi="Times New Roman" w:cs="Times New Roman"/>
          <w:sz w:val="28"/>
          <w:szCs w:val="28"/>
        </w:rPr>
        <w:t xml:space="preserve">В Приложение №2 решения Совета </w:t>
      </w:r>
      <w:r w:rsidRPr="00DA09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718F7">
        <w:rPr>
          <w:rFonts w:ascii="Times New Roman" w:hAnsi="Times New Roman" w:cs="Times New Roman"/>
          <w:bCs/>
          <w:sz w:val="28"/>
          <w:szCs w:val="28"/>
        </w:rPr>
        <w:t>Зирикли</w:t>
      </w:r>
      <w:r w:rsidRPr="00DA09D7">
        <w:rPr>
          <w:rFonts w:ascii="Times New Roman" w:hAnsi="Times New Roman" w:cs="Times New Roman"/>
          <w:bCs/>
          <w:sz w:val="28"/>
          <w:szCs w:val="28"/>
        </w:rPr>
        <w:t>нский</w:t>
      </w:r>
      <w:r w:rsidRPr="00DA09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Pr="00DA09D7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DA09D7">
        <w:rPr>
          <w:rFonts w:ascii="Times New Roman" w:hAnsi="Times New Roman" w:cs="Times New Roman"/>
          <w:sz w:val="28"/>
          <w:szCs w:val="28"/>
        </w:rPr>
        <w:t xml:space="preserve"> от 2</w:t>
      </w:r>
      <w:r w:rsidR="00E718F7">
        <w:rPr>
          <w:rFonts w:ascii="Times New Roman" w:hAnsi="Times New Roman" w:cs="Times New Roman"/>
          <w:sz w:val="28"/>
          <w:szCs w:val="28"/>
        </w:rPr>
        <w:t>9октября 2012 года  № 193</w:t>
      </w:r>
      <w:r w:rsidRPr="00DA09D7">
        <w:rPr>
          <w:rFonts w:ascii="Times New Roman" w:hAnsi="Times New Roman" w:cs="Times New Roman"/>
          <w:sz w:val="28"/>
          <w:szCs w:val="28"/>
        </w:rPr>
        <w:t xml:space="preserve"> «Об утверждении программы «Доступное жилье – жителям сельского поселения </w:t>
      </w:r>
      <w:r w:rsidR="00E718F7">
        <w:rPr>
          <w:rFonts w:ascii="Times New Roman" w:hAnsi="Times New Roman" w:cs="Times New Roman"/>
          <w:sz w:val="28"/>
          <w:szCs w:val="28"/>
        </w:rPr>
        <w:t>Зирикли</w:t>
      </w:r>
      <w:r w:rsidRPr="00DA09D7">
        <w:rPr>
          <w:rFonts w:ascii="Times New Roman" w:hAnsi="Times New Roman" w:cs="Times New Roman"/>
          <w:sz w:val="28"/>
          <w:szCs w:val="28"/>
        </w:rPr>
        <w:t>нский сельсовет муниципального района Шаранский  район Республики Башкортостан» слова «к проекту решения» заменить на слова «к решению».</w:t>
      </w:r>
    </w:p>
    <w:p w:rsidR="00DA09D7" w:rsidRPr="00DA09D7" w:rsidRDefault="00DA09D7" w:rsidP="00DA09D7">
      <w:pPr>
        <w:numPr>
          <w:ilvl w:val="0"/>
          <w:numId w:val="1"/>
        </w:numPr>
        <w:spacing w:before="20"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DA09D7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 в здании администрации</w:t>
      </w:r>
      <w:r w:rsidR="00FD71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A09D7">
        <w:rPr>
          <w:rFonts w:ascii="Times New Roman" w:hAnsi="Times New Roman" w:cs="Times New Roman"/>
          <w:sz w:val="28"/>
          <w:szCs w:val="28"/>
        </w:rPr>
        <w:t xml:space="preserve"> и</w:t>
      </w:r>
      <w:r w:rsidR="00FD711D">
        <w:rPr>
          <w:rFonts w:ascii="Times New Roman" w:hAnsi="Times New Roman" w:cs="Times New Roman"/>
          <w:sz w:val="28"/>
          <w:szCs w:val="28"/>
        </w:rPr>
        <w:t xml:space="preserve"> в сельской библиотеке с. Зириклы.</w:t>
      </w:r>
    </w:p>
    <w:p w:rsidR="00DA09D7" w:rsidRPr="00DA09D7" w:rsidRDefault="00DA09D7" w:rsidP="00DA09D7">
      <w:pPr>
        <w:numPr>
          <w:ilvl w:val="0"/>
          <w:numId w:val="1"/>
        </w:numPr>
        <w:spacing w:before="20"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DA09D7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постоянную комиссию Совета по аграрным вопросам, использованию земель и природных ресурсов, экологии и чрезвычайным ситуациям</w:t>
      </w:r>
      <w:r w:rsidR="00FD711D">
        <w:rPr>
          <w:rFonts w:ascii="Times New Roman" w:hAnsi="Times New Roman" w:cs="Times New Roman"/>
          <w:sz w:val="28"/>
          <w:szCs w:val="28"/>
        </w:rPr>
        <w:t>.</w:t>
      </w:r>
    </w:p>
    <w:p w:rsidR="00DA09D7" w:rsidRPr="00DA09D7" w:rsidRDefault="00DA09D7" w:rsidP="00DA0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7" w:rsidRPr="00DA09D7" w:rsidRDefault="00DA09D7" w:rsidP="00DA0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D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A09D7">
        <w:rPr>
          <w:rFonts w:ascii="Times New Roman" w:hAnsi="Times New Roman" w:cs="Times New Roman"/>
          <w:sz w:val="28"/>
          <w:szCs w:val="28"/>
        </w:rPr>
        <w:tab/>
      </w:r>
      <w:r w:rsidRPr="00DA09D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DA09D7">
        <w:rPr>
          <w:rFonts w:ascii="Times New Roman" w:hAnsi="Times New Roman" w:cs="Times New Roman"/>
          <w:sz w:val="28"/>
          <w:szCs w:val="28"/>
        </w:rPr>
        <w:tab/>
      </w:r>
      <w:r w:rsidRPr="00DA09D7">
        <w:rPr>
          <w:rFonts w:ascii="Times New Roman" w:hAnsi="Times New Roman" w:cs="Times New Roman"/>
          <w:sz w:val="28"/>
          <w:szCs w:val="28"/>
        </w:rPr>
        <w:tab/>
      </w:r>
      <w:r w:rsidRPr="00DA09D7">
        <w:rPr>
          <w:rFonts w:ascii="Times New Roman" w:hAnsi="Times New Roman" w:cs="Times New Roman"/>
          <w:sz w:val="28"/>
          <w:szCs w:val="28"/>
        </w:rPr>
        <w:tab/>
      </w:r>
      <w:r w:rsidR="00E718F7">
        <w:rPr>
          <w:rFonts w:ascii="Times New Roman" w:hAnsi="Times New Roman" w:cs="Times New Roman"/>
          <w:sz w:val="28"/>
          <w:szCs w:val="28"/>
        </w:rPr>
        <w:t>Р.С.Игдеев</w:t>
      </w:r>
    </w:p>
    <w:p w:rsidR="00DA09D7" w:rsidRPr="00DA09D7" w:rsidRDefault="00DA09D7" w:rsidP="00DA0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7" w:rsidRPr="00DA09D7" w:rsidRDefault="00DA09D7" w:rsidP="00DA09D7">
      <w:pPr>
        <w:pStyle w:val="3"/>
        <w:spacing w:after="0"/>
        <w:rPr>
          <w:sz w:val="28"/>
          <w:szCs w:val="28"/>
        </w:rPr>
      </w:pPr>
    </w:p>
    <w:p w:rsidR="00DA09D7" w:rsidRPr="00DA09D7" w:rsidRDefault="00DA09D7" w:rsidP="00DA09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A09D7" w:rsidRPr="00DA09D7" w:rsidRDefault="00DA09D7" w:rsidP="00DA09D7">
      <w:pPr>
        <w:pStyle w:val="3"/>
        <w:spacing w:after="0"/>
        <w:rPr>
          <w:sz w:val="28"/>
          <w:szCs w:val="28"/>
        </w:rPr>
      </w:pPr>
      <w:r w:rsidRPr="00DA09D7">
        <w:rPr>
          <w:sz w:val="28"/>
          <w:szCs w:val="28"/>
        </w:rPr>
        <w:t>с.</w:t>
      </w:r>
      <w:r w:rsidR="00E718F7">
        <w:rPr>
          <w:sz w:val="28"/>
          <w:szCs w:val="28"/>
        </w:rPr>
        <w:t>Зириклы</w:t>
      </w:r>
    </w:p>
    <w:p w:rsidR="00DA09D7" w:rsidRDefault="00E718F7" w:rsidP="00DA09D7">
      <w:pPr>
        <w:pStyle w:val="3"/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FD711D">
        <w:rPr>
          <w:sz w:val="28"/>
          <w:szCs w:val="28"/>
        </w:rPr>
        <w:t>15.10.2013</w:t>
      </w:r>
      <w:r w:rsidR="00FD711D">
        <w:rPr>
          <w:sz w:val="28"/>
          <w:szCs w:val="28"/>
        </w:rPr>
        <w:t>г.</w:t>
      </w:r>
    </w:p>
    <w:p w:rsidR="00FD711D" w:rsidRPr="00FD711D" w:rsidRDefault="00FD711D" w:rsidP="00DA09D7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№ 241</w:t>
      </w:r>
    </w:p>
    <w:p w:rsidR="00E718F7" w:rsidRPr="00DA09D7" w:rsidRDefault="00E718F7" w:rsidP="00DA09D7">
      <w:pPr>
        <w:pStyle w:val="3"/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444409" w:rsidRPr="00DA09D7" w:rsidRDefault="00444409" w:rsidP="00DA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4409" w:rsidRPr="00DA09D7" w:rsidSect="00301C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66C7"/>
    <w:multiLevelType w:val="hybridMultilevel"/>
    <w:tmpl w:val="A088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DA09D7"/>
    <w:rsid w:val="00301CDC"/>
    <w:rsid w:val="00444409"/>
    <w:rsid w:val="004642D5"/>
    <w:rsid w:val="00DA09D7"/>
    <w:rsid w:val="00E718F7"/>
    <w:rsid w:val="00F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A09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09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A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01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1CD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5</cp:revision>
  <dcterms:created xsi:type="dcterms:W3CDTF">2013-01-31T09:57:00Z</dcterms:created>
  <dcterms:modified xsi:type="dcterms:W3CDTF">2013-01-31T10:26:00Z</dcterms:modified>
</cp:coreProperties>
</file>