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7"/>
        <w:gridCol w:w="1559"/>
        <w:gridCol w:w="4393"/>
      </w:tblGrid>
      <w:tr w:rsidR="0047129F" w:rsidRPr="00152EA7" w:rsidTr="0072058C">
        <w:tc>
          <w:tcPr>
            <w:tcW w:w="5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29F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47129F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29F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4712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129F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47129F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29F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47129F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47129F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47129F">
              <w:rPr>
                <w:rFonts w:ascii="Times New Roman" w:hAnsi="Times New Roman" w:cs="Times New Roman"/>
                <w:b/>
                <w:bCs/>
              </w:rPr>
              <w:t xml:space="preserve">әһе </w:t>
            </w:r>
            <w:proofErr w:type="spellStart"/>
            <w:r w:rsidRPr="0047129F">
              <w:rPr>
                <w:rFonts w:ascii="Times New Roman" w:hAnsi="Times New Roman" w:cs="Times New Roman"/>
                <w:b/>
                <w:bCs/>
              </w:rPr>
              <w:t>Хакимиэте</w:t>
            </w:r>
            <w:proofErr w:type="spellEnd"/>
          </w:p>
          <w:p w:rsidR="0047129F" w:rsidRPr="0047129F" w:rsidRDefault="0047129F" w:rsidP="0047129F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129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4712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29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47129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Зириклинский сельсовет</w:t>
            </w:r>
          </w:p>
          <w:p w:rsidR="0047129F" w:rsidRPr="0047129F" w:rsidRDefault="0047129F" w:rsidP="00471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29F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47129F" w:rsidRDefault="0047129F" w:rsidP="00471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3C49C0" w:rsidP="00940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</w:t>
      </w:r>
      <w:r w:rsidR="0094077A" w:rsidRPr="009407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47129F" w:rsidP="0094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9C0">
        <w:rPr>
          <w:rFonts w:ascii="Times New Roman" w:hAnsi="Times New Roman" w:cs="Times New Roman"/>
          <w:sz w:val="28"/>
          <w:szCs w:val="28"/>
        </w:rPr>
        <w:t>15.04.2013й.                                   № 17                                   15.04.2013г.</w:t>
      </w:r>
    </w:p>
    <w:p w:rsidR="0094077A" w:rsidRPr="0094077A" w:rsidRDefault="0094077A" w:rsidP="00940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</w:t>
      </w:r>
    </w:p>
    <w:p w:rsidR="0094077A" w:rsidRPr="0094077A" w:rsidRDefault="0094077A" w:rsidP="0094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pStyle w:val="a6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7A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постановления Правительства Республики Башкортостан от 30.12.2005 года № 294 (</w:t>
      </w:r>
      <w:r w:rsidRPr="0094077A">
        <w:rPr>
          <w:rFonts w:ascii="Times New Roman" w:eastAsia="Calibri" w:hAnsi="Times New Roman" w:cs="Times New Roman"/>
          <w:sz w:val="28"/>
          <w:szCs w:val="28"/>
          <w:lang w:eastAsia="en-US"/>
        </w:rPr>
        <w:t>в ред. от 07.03.2013 года № 74</w:t>
      </w:r>
      <w:r w:rsidRPr="0094077A">
        <w:rPr>
          <w:rFonts w:ascii="Times New Roman" w:hAnsi="Times New Roman" w:cs="Times New Roman"/>
          <w:sz w:val="28"/>
          <w:szCs w:val="28"/>
        </w:rPr>
        <w:t xml:space="preserve"> «О БТП РСЧС»)., на основании ФЗ от 06.10.2003 года № 131- ФЗ «Об общих принципах организации местного самоуправления Российской Федерации»,  Устава сельского поселения, в целях оперативного решения задач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последствий чрезвычайных ситуаций, ПОСТАНОВЛЯЮ</w:t>
      </w:r>
      <w:r w:rsidRPr="0094077A">
        <w:rPr>
          <w:rFonts w:ascii="Times New Roman" w:hAnsi="Times New Roman" w:cs="Times New Roman"/>
          <w:b/>
          <w:sz w:val="28"/>
          <w:szCs w:val="28"/>
        </w:rPr>
        <w:t>:</w:t>
      </w:r>
    </w:p>
    <w:p w:rsidR="0094077A" w:rsidRPr="0094077A" w:rsidRDefault="0094077A" w:rsidP="0094077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1. Создать муниципальное звено территориальной подсистемы единой государственной системы предупреждения и ликвидации чрезвычайных ситуаций.</w:t>
      </w:r>
    </w:p>
    <w:p w:rsidR="0094077A" w:rsidRPr="0094077A" w:rsidRDefault="0094077A" w:rsidP="0094077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2.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(приложение № 1).</w:t>
      </w:r>
    </w:p>
    <w:p w:rsidR="0094077A" w:rsidRPr="0094077A" w:rsidRDefault="0094077A" w:rsidP="0094077A">
      <w:pPr>
        <w:pStyle w:val="23"/>
        <w:spacing w:after="0" w:line="240" w:lineRule="auto"/>
        <w:ind w:left="360" w:firstLine="360"/>
        <w:jc w:val="both"/>
        <w:rPr>
          <w:sz w:val="28"/>
          <w:szCs w:val="28"/>
        </w:rPr>
      </w:pPr>
      <w:r w:rsidRPr="0094077A">
        <w:rPr>
          <w:sz w:val="28"/>
          <w:szCs w:val="28"/>
        </w:rPr>
        <w:t>3.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94077A" w:rsidRPr="0094077A" w:rsidRDefault="0094077A" w:rsidP="0094077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77A" w:rsidRPr="0094077A" w:rsidRDefault="0094077A" w:rsidP="0094077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12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47129F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077A" w:rsidRPr="0094077A" w:rsidRDefault="0094077A" w:rsidP="0094077A">
      <w:pPr>
        <w:pStyle w:val="2"/>
        <w:jc w:val="right"/>
        <w:rPr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0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О Л О Ж Е Н И Е </w:t>
      </w:r>
    </w:p>
    <w:p w:rsidR="0094077A" w:rsidRPr="0094077A" w:rsidRDefault="0094077A" w:rsidP="00940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о муниципальном звене предупреждения  и ликвидации </w:t>
      </w:r>
    </w:p>
    <w:p w:rsidR="0094077A" w:rsidRPr="0094077A" w:rsidRDefault="0094077A" w:rsidP="00940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чрезвычайных ситуаций сельского поселения</w:t>
      </w:r>
    </w:p>
    <w:p w:rsidR="0094077A" w:rsidRPr="0094077A" w:rsidRDefault="0094077A" w:rsidP="00940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94077A" w:rsidP="0094077A">
      <w:pPr>
        <w:pStyle w:val="a3"/>
        <w:spacing w:after="0"/>
        <w:ind w:firstLine="567"/>
        <w:jc w:val="both"/>
        <w:rPr>
          <w:sz w:val="28"/>
          <w:szCs w:val="28"/>
        </w:rPr>
      </w:pPr>
      <w:r w:rsidRPr="0094077A">
        <w:rPr>
          <w:b/>
          <w:i/>
          <w:sz w:val="28"/>
          <w:szCs w:val="28"/>
        </w:rPr>
        <w:t>Чрезвычайная ситуация</w:t>
      </w:r>
      <w:r w:rsidRPr="0094077A">
        <w:rPr>
          <w:sz w:val="28"/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b/>
          <w:i/>
          <w:sz w:val="28"/>
          <w:szCs w:val="28"/>
        </w:rPr>
        <w:t>Предупреждение чрезвычайных ситуаций</w:t>
      </w:r>
      <w:r w:rsidRPr="0094077A">
        <w:rPr>
          <w:rFonts w:ascii="Times New Roman" w:hAnsi="Times New Roman" w:cs="Times New Roman"/>
          <w:sz w:val="28"/>
          <w:szCs w:val="28"/>
        </w:rPr>
        <w:t xml:space="preserve"> – это комплекс мероприятий проводимых заблаговременно и направленных на максимально возможное уменьшение риска возникновения ЧС,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b/>
          <w:i/>
          <w:sz w:val="28"/>
          <w:szCs w:val="28"/>
        </w:rPr>
        <w:t>Ликвидация чрезвычайных ситуаций</w:t>
      </w:r>
      <w:r w:rsidRPr="0094077A">
        <w:rPr>
          <w:rFonts w:ascii="Times New Roman" w:hAnsi="Times New Roman" w:cs="Times New Roman"/>
          <w:sz w:val="28"/>
          <w:szCs w:val="28"/>
        </w:rP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b/>
          <w:i/>
          <w:sz w:val="28"/>
          <w:szCs w:val="28"/>
        </w:rPr>
        <w:t>Зона чрезвычайной ситуации</w:t>
      </w:r>
      <w:r w:rsidRPr="0094077A">
        <w:rPr>
          <w:rFonts w:ascii="Times New Roman" w:hAnsi="Times New Roman" w:cs="Times New Roman"/>
          <w:sz w:val="28"/>
          <w:szCs w:val="28"/>
        </w:rPr>
        <w:t xml:space="preserve"> – это территория, на которой сложилась чрезвычайная ситуация.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b/>
          <w:i/>
          <w:sz w:val="28"/>
          <w:szCs w:val="28"/>
        </w:rPr>
        <w:t xml:space="preserve">Единая государственная система предупреждения и ликвидации чрезвычайных ситуаций </w:t>
      </w:r>
      <w:r w:rsidRPr="0094077A">
        <w:rPr>
          <w:rFonts w:ascii="Times New Roman" w:hAnsi="Times New Roman" w:cs="Times New Roman"/>
          <w:sz w:val="28"/>
          <w:szCs w:val="28"/>
        </w:rPr>
        <w:t>объединяет органы управления силы и средства: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федеральных органов исполнительной власти;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органов исполнительной власти субъектов Российской Федерации;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b/>
          <w:i/>
          <w:sz w:val="28"/>
          <w:szCs w:val="28"/>
        </w:rPr>
        <w:t>Муниципальное звено</w:t>
      </w:r>
      <w:r w:rsidRPr="0094077A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 (РСЧС):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Объединяет органы управления, силы и средства сельского поселения с органами управления силами и средствами предприятий и организаций, расположенных на территории сельского поселения.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муниципального звена</w:t>
      </w:r>
      <w:r w:rsidRPr="0094077A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элементами муниципального звена районной подсистемы.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- сбор, обработка, обмен и передача информации в области защиты населения и территории от чрезвычайных ситуаций;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подготовка населения к действиям при чрезвычайных ситуациях;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прогнозирование и оценка социально-экономических последствий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создание резервов финансовых и материальных ресурсов для ликвидации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руководство, организация и управление ликвидацией последствий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2. Координационный орган муниципального звена РСЧС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Координационным органом является</w:t>
      </w:r>
      <w:r w:rsidRPr="0094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77A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сельского поселения.</w:t>
      </w:r>
    </w:p>
    <w:p w:rsidR="0094077A" w:rsidRPr="0094077A" w:rsidRDefault="0094077A" w:rsidP="00940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3. Основные задачи органов МЗ ТП РСЧС.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На комиссию по предупреждению и ликвидации чрезвычайных ситуаций и обеспечению пожарной безопасности сельского поселения возлагаются: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разработка, планирование и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предупреждению и ликвидации чрезвычайных ситуаций на территории сельского поселения;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наблюдения и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и прогнозирование чрезвычайных ситуаций на территории сельского поселения;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– расчеты необходимых средств управления, сил и сре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едотвращения, ликвидации ЧС, их подготовка и поддержание в состоянии готовности;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ресурсов;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</w:t>
      </w:r>
      <w:r w:rsidRPr="0094077A">
        <w:rPr>
          <w:rFonts w:ascii="Times New Roman" w:hAnsi="Times New Roman" w:cs="Times New Roman"/>
          <w:sz w:val="28"/>
          <w:szCs w:val="28"/>
        </w:rPr>
        <w:lastRenderedPageBreak/>
        <w:t>– принятие решения о направлении сил и сре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я оказания помощи этим комиссиям в ликвидации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сбора и обмена информацией населения и территории от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Аварийно-спасательные формирования создаются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учетам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4. Информационное обеспечение МЗ ТП РСЧС</w:t>
      </w:r>
    </w:p>
    <w:p w:rsidR="0094077A" w:rsidRPr="0094077A" w:rsidRDefault="0094077A" w:rsidP="009407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7A">
        <w:rPr>
          <w:rFonts w:ascii="Times New Roman" w:hAnsi="Times New Roman" w:cs="Times New Roman"/>
          <w:sz w:val="28"/>
          <w:szCs w:val="28"/>
        </w:rPr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дежурно-диспетчерские службу. </w:t>
      </w:r>
      <w:proofErr w:type="gramEnd"/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5. Режимы деятельности МЗ ТП РСЧС</w:t>
      </w:r>
    </w:p>
    <w:p w:rsidR="0094077A" w:rsidRPr="0094077A" w:rsidRDefault="0094077A" w:rsidP="009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В зависимости от обстановки, масштаба прогнозируемой или возникшей чрезвычайной ситуации решением администрации сельского поселения в пределах своей территории устанавливается один из следующих режимов функционирования МЗ ТП РСЧС: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 xml:space="preserve">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3. РЕЖИМ ЧРЕЗВЧАЙНОЙ СИТУАЦИИ – при возникновении и во время ликвидации чрезвычайных ситуаций.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4. Основными мероприятиями, осуществляемыми при функционировании МЗ ТП РСЧС, являются:</w:t>
      </w:r>
      <w:r w:rsidRPr="009407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77A">
        <w:rPr>
          <w:rFonts w:ascii="Times New Roman" w:hAnsi="Times New Roman" w:cs="Times New Roman"/>
          <w:i/>
          <w:sz w:val="28"/>
          <w:szCs w:val="28"/>
        </w:rPr>
        <w:t xml:space="preserve">а) в режиме повседневной деятельности: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– осуществление наблюдения и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 на подведомственной территории;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lastRenderedPageBreak/>
        <w:t xml:space="preserve">– планирование и выполнение целевых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объектов экономики в чрезвычайных ситуациях;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-совершенствование подготовки органов управления, сил и сре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>ействиям при чрезвычайных ситуациях;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обучения населения способам защиты и действиям при чрезвычайных ситуациях;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-создание и восполнение резервов финансовых и материальных ресурсов для ликвидации чрезвычайных ситуаций. </w:t>
      </w:r>
    </w:p>
    <w:p w:rsidR="0094077A" w:rsidRPr="0094077A" w:rsidRDefault="0094077A" w:rsidP="0094077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4077A">
        <w:rPr>
          <w:rFonts w:ascii="Times New Roman" w:hAnsi="Times New Roman" w:cs="Times New Roman"/>
          <w:i/>
          <w:sz w:val="28"/>
          <w:szCs w:val="28"/>
        </w:rPr>
        <w:t>б) в режиме повышенной готовности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усиление наблюдения и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принятие мер по защите населения и окружающей природной среды, по обеспечению устойчивого функционирования объектов;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приведение в состояние готовности сил и средств, уточнение планов их действия и выдвижения при необходимости в предполагаемый район чрезвычайной ситуации.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77A">
        <w:rPr>
          <w:rFonts w:ascii="Times New Roman" w:hAnsi="Times New Roman" w:cs="Times New Roman"/>
          <w:i/>
          <w:sz w:val="28"/>
          <w:szCs w:val="28"/>
        </w:rPr>
        <w:t xml:space="preserve">в) в режиме чрезвычайной ситуации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защиты населения;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выдвижение оперативной группы в район чрезвычайной ситуации; организация ликвидации чрезвычайной ситуации;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организация работ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осуществление непрерывного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7A">
        <w:rPr>
          <w:rFonts w:ascii="Times New Roman" w:hAnsi="Times New Roman" w:cs="Times New Roman"/>
          <w:b/>
          <w:sz w:val="28"/>
          <w:szCs w:val="28"/>
        </w:rPr>
        <w:t>6. Финансирование МЗ РСЧС и наращивание сил и сре</w:t>
      </w:r>
      <w:proofErr w:type="gramStart"/>
      <w:r w:rsidRPr="0094077A">
        <w:rPr>
          <w:rFonts w:ascii="Times New Roman" w:hAnsi="Times New Roman" w:cs="Times New Roman"/>
          <w:b/>
          <w:sz w:val="28"/>
          <w:szCs w:val="28"/>
        </w:rPr>
        <w:t>дств в х</w:t>
      </w:r>
      <w:proofErr w:type="gramEnd"/>
      <w:r w:rsidRPr="0094077A">
        <w:rPr>
          <w:rFonts w:ascii="Times New Roman" w:hAnsi="Times New Roman" w:cs="Times New Roman"/>
          <w:b/>
          <w:sz w:val="28"/>
          <w:szCs w:val="28"/>
        </w:rPr>
        <w:t>оде ЧС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а) Средства МЗ ТП РСЧС создаются </w:t>
      </w:r>
      <w:proofErr w:type="gramStart"/>
      <w:r w:rsidRPr="009407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07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- местных резервов финансовых и материальных ресурсов – за счет средств сельского поселения;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– резервов финансовых и материальных ресурсов – за счет собственных средств организаций.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Номенклатура и объемы финансовых и материальных ресурсов определяются органом, их создающим.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</w:t>
      </w:r>
      <w:r w:rsidRPr="0094077A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чрезвычайная ситуация, под непосредственным руководством соответствующей комиссии по чрезвычайным ситуациям.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координацию или руководство ликвидацией этой чрезвычайной ситуации и оказать необходимую помощь.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При недостаточности имеющихся сил и средств в установленном порядке привлекаются силы и средства республиканских и федеральных органов исполнительной власти. </w:t>
      </w:r>
    </w:p>
    <w:p w:rsidR="0094077A" w:rsidRPr="0094077A" w:rsidRDefault="0094077A" w:rsidP="0094077A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94077A">
        <w:rPr>
          <w:sz w:val="28"/>
          <w:szCs w:val="28"/>
        </w:rPr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Республики Башкортостан,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7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077A">
        <w:rPr>
          <w:rFonts w:ascii="Times New Roman" w:hAnsi="Times New Roman" w:cs="Times New Roman"/>
          <w:sz w:val="28"/>
          <w:szCs w:val="28"/>
        </w:rPr>
        <w:t xml:space="preserve">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7A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муниципального звена ТП РСЧС осуществляет КЧС и ПБ сельского поселения.</w:t>
      </w:r>
    </w:p>
    <w:p w:rsidR="0094077A" w:rsidRPr="0094077A" w:rsidRDefault="0094077A" w:rsidP="0094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77A" w:rsidRPr="0094077A" w:rsidRDefault="0094077A" w:rsidP="0094077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4077A">
        <w:rPr>
          <w:b w:val="0"/>
          <w:sz w:val="28"/>
          <w:szCs w:val="28"/>
        </w:rPr>
        <w:t>Глава сельского</w:t>
      </w:r>
      <w:r w:rsidRPr="0094077A">
        <w:rPr>
          <w:sz w:val="28"/>
          <w:szCs w:val="28"/>
        </w:rPr>
        <w:t xml:space="preserve"> </w:t>
      </w:r>
      <w:r w:rsidRPr="0094077A">
        <w:rPr>
          <w:b w:val="0"/>
          <w:sz w:val="28"/>
          <w:szCs w:val="28"/>
        </w:rPr>
        <w:t xml:space="preserve">поселения </w:t>
      </w:r>
      <w:r w:rsidR="003C49C0">
        <w:rPr>
          <w:b w:val="0"/>
          <w:sz w:val="28"/>
          <w:szCs w:val="28"/>
        </w:rPr>
        <w:t xml:space="preserve">                                           </w:t>
      </w:r>
      <w:proofErr w:type="spellStart"/>
      <w:r w:rsidR="003C49C0">
        <w:rPr>
          <w:b w:val="0"/>
          <w:sz w:val="28"/>
          <w:szCs w:val="28"/>
        </w:rPr>
        <w:t>Р.С.Игдеев</w:t>
      </w:r>
      <w:proofErr w:type="spellEnd"/>
    </w:p>
    <w:p w:rsidR="0094077A" w:rsidRDefault="0094077A" w:rsidP="0094077A">
      <w:pPr>
        <w:rPr>
          <w:sz w:val="28"/>
          <w:szCs w:val="28"/>
        </w:rPr>
      </w:pPr>
    </w:p>
    <w:p w:rsidR="00313E0C" w:rsidRDefault="00313E0C"/>
    <w:sectPr w:rsidR="00313E0C" w:rsidSect="0047129F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77A"/>
    <w:rsid w:val="000708ED"/>
    <w:rsid w:val="00313E0C"/>
    <w:rsid w:val="003C49C0"/>
    <w:rsid w:val="0047129F"/>
    <w:rsid w:val="0094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ED"/>
  </w:style>
  <w:style w:type="paragraph" w:styleId="2">
    <w:name w:val="heading 2"/>
    <w:basedOn w:val="a"/>
    <w:next w:val="a"/>
    <w:link w:val="20"/>
    <w:semiHidden/>
    <w:unhideWhenUsed/>
    <w:qFormat/>
    <w:rsid w:val="0094077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077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940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077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Знак,Мой Заголовок 1 Знак"/>
    <w:basedOn w:val="a0"/>
    <w:link w:val="a6"/>
    <w:semiHidden/>
    <w:locked/>
    <w:rsid w:val="0094077A"/>
    <w:rPr>
      <w:sz w:val="24"/>
      <w:szCs w:val="24"/>
    </w:rPr>
  </w:style>
  <w:style w:type="paragraph" w:styleId="a6">
    <w:name w:val="Body Text Indent"/>
    <w:aliases w:val="Основной,Мой Заголовок 1"/>
    <w:basedOn w:val="a"/>
    <w:link w:val="a5"/>
    <w:semiHidden/>
    <w:unhideWhenUsed/>
    <w:rsid w:val="0094077A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4077A"/>
  </w:style>
  <w:style w:type="paragraph" w:styleId="21">
    <w:name w:val="Body Text 2"/>
    <w:basedOn w:val="a"/>
    <w:link w:val="22"/>
    <w:semiHidden/>
    <w:unhideWhenUsed/>
    <w:rsid w:val="009407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4077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9407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407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471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712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2085</Words>
  <Characters>11891</Characters>
  <Application>Microsoft Office Word</Application>
  <DocSecurity>0</DocSecurity>
  <Lines>99</Lines>
  <Paragraphs>27</Paragraphs>
  <ScaleCrop>false</ScaleCrop>
  <Company>Зириклинский сельский совет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dcterms:created xsi:type="dcterms:W3CDTF">2013-04-16T07:01:00Z</dcterms:created>
  <dcterms:modified xsi:type="dcterms:W3CDTF">2013-04-16T12:53:00Z</dcterms:modified>
</cp:coreProperties>
</file>