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39" w:type="dxa"/>
        <w:tblInd w:w="354" w:type="dxa"/>
        <w:tblBorders>
          <w:bottom w:val="double" w:sz="6" w:space="0" w:color="auto"/>
        </w:tblBorders>
        <w:tblLayout w:type="fixed"/>
        <w:tblCellMar>
          <w:left w:w="70" w:type="dxa"/>
          <w:right w:w="70" w:type="dxa"/>
        </w:tblCellMar>
        <w:tblLook w:val="00A0"/>
      </w:tblPr>
      <w:tblGrid>
        <w:gridCol w:w="4111"/>
        <w:gridCol w:w="1347"/>
        <w:gridCol w:w="4181"/>
      </w:tblGrid>
      <w:tr w:rsidR="007C7059" w:rsidRPr="00152EA7" w:rsidTr="00156323">
        <w:trPr>
          <w:trHeight w:val="1819"/>
        </w:trPr>
        <w:tc>
          <w:tcPr>
            <w:tcW w:w="4111" w:type="dxa"/>
            <w:tcBorders>
              <w:top w:val="nil"/>
              <w:left w:val="nil"/>
              <w:bottom w:val="double" w:sz="12" w:space="0" w:color="auto"/>
              <w:right w:val="nil"/>
            </w:tcBorders>
          </w:tcPr>
          <w:p w:rsidR="007C7059" w:rsidRDefault="007C7059" w:rsidP="00156323">
            <w:pPr>
              <w:jc w:val="center"/>
              <w:rPr>
                <w:b/>
                <w:sz w:val="16"/>
                <w:szCs w:val="16"/>
              </w:rPr>
            </w:pPr>
            <w:r w:rsidRPr="004C52E3">
              <w:rPr>
                <w:b/>
                <w:sz w:val="16"/>
                <w:szCs w:val="16"/>
              </w:rPr>
              <w:t>БАШКОРТОСТАН РЕСПУБЛИКАҺЫНЫҢ</w:t>
            </w:r>
          </w:p>
          <w:p w:rsidR="007C7059" w:rsidRDefault="007C7059" w:rsidP="00156323">
            <w:pPr>
              <w:jc w:val="center"/>
              <w:rPr>
                <w:b/>
                <w:sz w:val="16"/>
                <w:szCs w:val="16"/>
              </w:rPr>
            </w:pPr>
            <w:r w:rsidRPr="004C52E3">
              <w:rPr>
                <w:b/>
                <w:sz w:val="16"/>
                <w:szCs w:val="16"/>
              </w:rPr>
              <w:t xml:space="preserve"> ШАРАН РАЙОНЫ МУНИЦИПАЛЬ </w:t>
            </w:r>
          </w:p>
          <w:p w:rsidR="007C7059" w:rsidRDefault="007C7059" w:rsidP="00156323">
            <w:pPr>
              <w:jc w:val="center"/>
              <w:rPr>
                <w:b/>
                <w:sz w:val="16"/>
                <w:szCs w:val="16"/>
              </w:rPr>
            </w:pPr>
            <w:r w:rsidRPr="004C52E3">
              <w:rPr>
                <w:b/>
                <w:sz w:val="16"/>
                <w:szCs w:val="16"/>
              </w:rPr>
              <w:t>РАЙОНЫНЫҢ ЕРЕКЛЕ АУЫЛ СОВЕТЫ АУЫЛ БИЛӘМӘҺЕ ХАКИМИӘТЕ</w:t>
            </w:r>
          </w:p>
          <w:p w:rsidR="007C7059" w:rsidRDefault="007C7059" w:rsidP="00156323">
            <w:pPr>
              <w:jc w:val="center"/>
              <w:rPr>
                <w:bCs/>
                <w:sz w:val="16"/>
                <w:szCs w:val="16"/>
              </w:rPr>
            </w:pPr>
            <w:r w:rsidRPr="009D6A89">
              <w:rPr>
                <w:bCs/>
                <w:sz w:val="16"/>
                <w:szCs w:val="16"/>
              </w:rPr>
              <w:t xml:space="preserve">452641, Шаран районы, </w:t>
            </w:r>
            <w:proofErr w:type="spellStart"/>
            <w:r>
              <w:rPr>
                <w:bCs/>
                <w:sz w:val="16"/>
                <w:szCs w:val="16"/>
              </w:rPr>
              <w:t>Ерекле</w:t>
            </w:r>
            <w:proofErr w:type="spellEnd"/>
            <w:r>
              <w:rPr>
                <w:bCs/>
                <w:sz w:val="16"/>
                <w:szCs w:val="16"/>
              </w:rPr>
              <w:t xml:space="preserve"> </w:t>
            </w:r>
            <w:proofErr w:type="spellStart"/>
            <w:r>
              <w:rPr>
                <w:bCs/>
                <w:sz w:val="16"/>
                <w:szCs w:val="16"/>
              </w:rPr>
              <w:t>ауылы</w:t>
            </w:r>
            <w:proofErr w:type="spellEnd"/>
            <w:r>
              <w:rPr>
                <w:bCs/>
                <w:sz w:val="16"/>
                <w:szCs w:val="16"/>
              </w:rPr>
              <w:t>,</w:t>
            </w:r>
            <w:r w:rsidRPr="009D6A89">
              <w:rPr>
                <w:bCs/>
                <w:sz w:val="16"/>
                <w:szCs w:val="16"/>
              </w:rPr>
              <w:t xml:space="preserve"> </w:t>
            </w:r>
          </w:p>
          <w:p w:rsidR="007C7059" w:rsidRPr="009D6A89" w:rsidRDefault="007C7059" w:rsidP="00156323">
            <w:pPr>
              <w:jc w:val="center"/>
              <w:rPr>
                <w:bCs/>
                <w:sz w:val="16"/>
                <w:szCs w:val="16"/>
              </w:rPr>
            </w:pPr>
            <w:proofErr w:type="spellStart"/>
            <w:r>
              <w:rPr>
                <w:bCs/>
                <w:sz w:val="16"/>
                <w:szCs w:val="16"/>
              </w:rPr>
              <w:t>Дуслык</w:t>
            </w:r>
            <w:proofErr w:type="spellEnd"/>
            <w:r>
              <w:rPr>
                <w:bCs/>
                <w:sz w:val="16"/>
                <w:szCs w:val="16"/>
              </w:rPr>
              <w:t xml:space="preserve"> </w:t>
            </w:r>
            <w:proofErr w:type="spellStart"/>
            <w:r>
              <w:rPr>
                <w:bCs/>
                <w:sz w:val="16"/>
                <w:szCs w:val="16"/>
              </w:rPr>
              <w:t>урамы</w:t>
            </w:r>
            <w:proofErr w:type="spellEnd"/>
            <w:r>
              <w:rPr>
                <w:bCs/>
                <w:sz w:val="16"/>
                <w:szCs w:val="16"/>
              </w:rPr>
              <w:t xml:space="preserve">, </w:t>
            </w:r>
            <w:r w:rsidRPr="009D6A89">
              <w:rPr>
                <w:bCs/>
                <w:sz w:val="16"/>
                <w:szCs w:val="16"/>
              </w:rPr>
              <w:t>2</w:t>
            </w:r>
          </w:p>
          <w:p w:rsidR="007C7059" w:rsidRPr="009D6A89" w:rsidRDefault="007C7059" w:rsidP="00156323">
            <w:pPr>
              <w:jc w:val="center"/>
              <w:rPr>
                <w:bCs/>
                <w:sz w:val="16"/>
                <w:szCs w:val="16"/>
              </w:rPr>
            </w:pPr>
            <w:r w:rsidRPr="009D6A89">
              <w:rPr>
                <w:bCs/>
                <w:sz w:val="16"/>
                <w:szCs w:val="16"/>
              </w:rPr>
              <w:t>Тел.(34769) 2-54-46, факс (34769) 2-54-45</w:t>
            </w:r>
          </w:p>
          <w:p w:rsidR="007C7059" w:rsidRDefault="007C7059" w:rsidP="00156323">
            <w:pPr>
              <w:jc w:val="center"/>
              <w:rPr>
                <w:sz w:val="16"/>
                <w:szCs w:val="16"/>
              </w:rPr>
            </w:pPr>
            <w:r w:rsidRPr="009D6A89">
              <w:rPr>
                <w:bCs/>
                <w:sz w:val="16"/>
                <w:szCs w:val="16"/>
                <w:lang w:val="en-US"/>
              </w:rPr>
              <w:t>E</w:t>
            </w:r>
            <w:r w:rsidRPr="009D6A89">
              <w:rPr>
                <w:bCs/>
                <w:sz w:val="16"/>
                <w:szCs w:val="16"/>
              </w:rPr>
              <w:t>-</w:t>
            </w:r>
            <w:r w:rsidRPr="009D6A89">
              <w:rPr>
                <w:bCs/>
                <w:sz w:val="16"/>
                <w:szCs w:val="16"/>
                <w:lang w:val="en-US"/>
              </w:rPr>
              <w:t>mail</w:t>
            </w:r>
            <w:r w:rsidRPr="009D6A89">
              <w:rPr>
                <w:bCs/>
                <w:sz w:val="16"/>
                <w:szCs w:val="16"/>
              </w:rPr>
              <w:t>:</w:t>
            </w:r>
            <w:proofErr w:type="spellStart"/>
            <w:r w:rsidRPr="009D6A89">
              <w:rPr>
                <w:bCs/>
                <w:sz w:val="16"/>
                <w:szCs w:val="16"/>
                <w:lang w:val="en-US"/>
              </w:rPr>
              <w:t>zirikss</w:t>
            </w:r>
            <w:proofErr w:type="spellEnd"/>
            <w:r w:rsidRPr="009D6A89">
              <w:rPr>
                <w:bCs/>
                <w:sz w:val="16"/>
                <w:szCs w:val="16"/>
              </w:rPr>
              <w:t>@</w:t>
            </w:r>
            <w:proofErr w:type="spellStart"/>
            <w:r w:rsidRPr="009D6A89">
              <w:rPr>
                <w:bCs/>
                <w:sz w:val="16"/>
                <w:szCs w:val="16"/>
                <w:lang w:val="en-US"/>
              </w:rPr>
              <w:t>yandex</w:t>
            </w:r>
            <w:proofErr w:type="spellEnd"/>
            <w:r w:rsidRPr="009D6A89">
              <w:rPr>
                <w:bCs/>
                <w:sz w:val="16"/>
                <w:szCs w:val="16"/>
              </w:rPr>
              <w:t>.</w:t>
            </w:r>
            <w:proofErr w:type="spellStart"/>
            <w:r w:rsidRPr="009D6A89">
              <w:rPr>
                <w:bCs/>
                <w:sz w:val="16"/>
                <w:szCs w:val="16"/>
                <w:lang w:val="en-US"/>
              </w:rPr>
              <w:t>ru</w:t>
            </w:r>
            <w:proofErr w:type="spellEnd"/>
            <w:r w:rsidRPr="009D6A89">
              <w:rPr>
                <w:bCs/>
                <w:sz w:val="16"/>
                <w:szCs w:val="16"/>
              </w:rPr>
              <w:t xml:space="preserve">, </w:t>
            </w:r>
            <w:hyperlink r:id="rId5" w:history="1">
              <w:r w:rsidRPr="009D6A89">
                <w:rPr>
                  <w:rStyle w:val="a9"/>
                  <w:bCs/>
                  <w:sz w:val="16"/>
                  <w:szCs w:val="16"/>
                  <w:lang w:val="en-US"/>
                </w:rPr>
                <w:t>http</w:t>
              </w:r>
              <w:r w:rsidRPr="009D6A89">
                <w:rPr>
                  <w:rStyle w:val="a9"/>
                  <w:bCs/>
                  <w:sz w:val="16"/>
                  <w:szCs w:val="16"/>
                </w:rPr>
                <w:t>://</w:t>
              </w:r>
              <w:proofErr w:type="spellStart"/>
              <w:r w:rsidRPr="009D6A89">
                <w:rPr>
                  <w:rStyle w:val="a9"/>
                  <w:bCs/>
                  <w:sz w:val="16"/>
                  <w:szCs w:val="16"/>
                  <w:lang w:val="en-US"/>
                </w:rPr>
                <w:t>zirikly</w:t>
              </w:r>
              <w:proofErr w:type="spellEnd"/>
              <w:r w:rsidRPr="009D6A89">
                <w:rPr>
                  <w:rStyle w:val="a9"/>
                  <w:bCs/>
                  <w:sz w:val="16"/>
                  <w:szCs w:val="16"/>
                </w:rPr>
                <w:t>.</w:t>
              </w:r>
              <w:proofErr w:type="spellStart"/>
              <w:r w:rsidRPr="009D6A89">
                <w:rPr>
                  <w:rStyle w:val="a9"/>
                  <w:bCs/>
                  <w:sz w:val="16"/>
                  <w:szCs w:val="16"/>
                  <w:lang w:val="en-US"/>
                </w:rPr>
                <w:t>sharan</w:t>
              </w:r>
              <w:proofErr w:type="spellEnd"/>
              <w:r w:rsidRPr="009D6A89">
                <w:rPr>
                  <w:rStyle w:val="a9"/>
                  <w:bCs/>
                  <w:sz w:val="16"/>
                  <w:szCs w:val="16"/>
                </w:rPr>
                <w:t>-</w:t>
              </w:r>
              <w:proofErr w:type="spellStart"/>
              <w:r w:rsidRPr="009D6A89">
                <w:rPr>
                  <w:rStyle w:val="a9"/>
                  <w:bCs/>
                  <w:sz w:val="16"/>
                  <w:szCs w:val="16"/>
                  <w:lang w:val="en-US"/>
                </w:rPr>
                <w:t>sovet</w:t>
              </w:r>
              <w:proofErr w:type="spellEnd"/>
              <w:r w:rsidRPr="009D6A89">
                <w:rPr>
                  <w:rStyle w:val="a9"/>
                  <w:bCs/>
                  <w:sz w:val="16"/>
                  <w:szCs w:val="16"/>
                </w:rPr>
                <w:t>.</w:t>
              </w:r>
              <w:proofErr w:type="spellStart"/>
              <w:r w:rsidRPr="009D6A89">
                <w:rPr>
                  <w:rStyle w:val="a9"/>
                  <w:bCs/>
                  <w:sz w:val="16"/>
                  <w:szCs w:val="16"/>
                  <w:lang w:val="en-US"/>
                </w:rPr>
                <w:t>ru</w:t>
              </w:r>
              <w:proofErr w:type="spellEnd"/>
            </w:hyperlink>
          </w:p>
          <w:p w:rsidR="007C7059" w:rsidRPr="00152EA7" w:rsidRDefault="007C7059" w:rsidP="00156323">
            <w:pPr>
              <w:pStyle w:val="a3"/>
              <w:tabs>
                <w:tab w:val="left" w:pos="708"/>
              </w:tabs>
              <w:jc w:val="center"/>
              <w:rPr>
                <w:b/>
                <w:bCs/>
              </w:rPr>
            </w:pPr>
            <w:r w:rsidRPr="009D6A89">
              <w:rPr>
                <w:sz w:val="16"/>
                <w:szCs w:val="16"/>
              </w:rPr>
              <w:t>ИНН 0251000711, ОГРН 1020200612948</w:t>
            </w:r>
          </w:p>
        </w:tc>
        <w:tc>
          <w:tcPr>
            <w:tcW w:w="1347" w:type="dxa"/>
            <w:tcBorders>
              <w:top w:val="nil"/>
              <w:left w:val="nil"/>
              <w:bottom w:val="double" w:sz="12" w:space="0" w:color="auto"/>
              <w:right w:val="nil"/>
            </w:tcBorders>
          </w:tcPr>
          <w:p w:rsidR="007C7059" w:rsidRPr="00152EA7" w:rsidRDefault="005A14E2" w:rsidP="00156323">
            <w:pPr>
              <w:ind w:left="-70" w:right="-100"/>
              <w:jc w:val="center"/>
              <w:rPr>
                <w:b/>
                <w:bCs/>
              </w:rPr>
            </w:pPr>
            <w:r w:rsidRPr="005A14E2">
              <w:rPr>
                <w:rFonts w:ascii="Arial New Bash" w:hAnsi="Arial New Bash"/>
                <w:noProof/>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4" o:spid="_x0000_i1025" type="#_x0000_t75" alt="ШаранГерб цветной" style="width:57.75pt;height:1in;visibility:visible">
                  <v:imagedata r:id="rId6" o:title="ШаранГерб цветной"/>
                </v:shape>
              </w:pict>
            </w:r>
          </w:p>
          <w:p w:rsidR="007C7059" w:rsidRPr="00152EA7" w:rsidRDefault="007C7059" w:rsidP="00156323">
            <w:pPr>
              <w:jc w:val="center"/>
              <w:rPr>
                <w:b/>
                <w:bCs/>
              </w:rPr>
            </w:pPr>
          </w:p>
        </w:tc>
        <w:tc>
          <w:tcPr>
            <w:tcW w:w="4181" w:type="dxa"/>
            <w:tcBorders>
              <w:top w:val="nil"/>
              <w:left w:val="nil"/>
              <w:bottom w:val="double" w:sz="12" w:space="0" w:color="auto"/>
              <w:right w:val="nil"/>
            </w:tcBorders>
          </w:tcPr>
          <w:p w:rsidR="007C7059" w:rsidRDefault="007C7059" w:rsidP="00156323">
            <w:pPr>
              <w:jc w:val="center"/>
              <w:rPr>
                <w:b/>
                <w:sz w:val="16"/>
                <w:szCs w:val="16"/>
              </w:rPr>
            </w:pPr>
            <w:r w:rsidRPr="00287E8C">
              <w:rPr>
                <w:b/>
                <w:sz w:val="16"/>
                <w:szCs w:val="16"/>
              </w:rPr>
              <w:t xml:space="preserve">АДМИНИСТРАЦИЯ </w:t>
            </w:r>
          </w:p>
          <w:p w:rsidR="007C7059" w:rsidRDefault="007C7059" w:rsidP="00156323">
            <w:pPr>
              <w:jc w:val="center"/>
              <w:rPr>
                <w:b/>
                <w:sz w:val="16"/>
                <w:szCs w:val="16"/>
              </w:rPr>
            </w:pPr>
            <w:r w:rsidRPr="00287E8C">
              <w:rPr>
                <w:b/>
                <w:sz w:val="16"/>
                <w:szCs w:val="16"/>
              </w:rPr>
              <w:t xml:space="preserve">СЕЛЬСКОГО ПОСЕЛЕНИЯ </w:t>
            </w:r>
          </w:p>
          <w:p w:rsidR="007C7059" w:rsidRPr="00287E8C" w:rsidRDefault="007C7059" w:rsidP="00156323">
            <w:pPr>
              <w:jc w:val="center"/>
              <w:rPr>
                <w:b/>
                <w:sz w:val="16"/>
                <w:szCs w:val="16"/>
              </w:rPr>
            </w:pPr>
            <w:r w:rsidRPr="00287E8C">
              <w:rPr>
                <w:b/>
                <w:sz w:val="16"/>
                <w:szCs w:val="16"/>
              </w:rPr>
              <w:t>ЗИРИКЛИНСКИЙ СЕЛЬСОВЕТ МУНИЦИПАЛЬНОГО РАЙОНА ШАРАНСКИЙ РАЙОН РЕСПУБЛИКИ БАШКОРТОСТАН</w:t>
            </w:r>
          </w:p>
          <w:p w:rsidR="007C7059" w:rsidRPr="004D5B69" w:rsidRDefault="007C7059" w:rsidP="00156323">
            <w:pPr>
              <w:jc w:val="center"/>
              <w:rPr>
                <w:bCs/>
                <w:sz w:val="16"/>
                <w:szCs w:val="16"/>
              </w:rPr>
            </w:pPr>
            <w:r w:rsidRPr="00287E8C">
              <w:rPr>
                <w:bCs/>
                <w:sz w:val="18"/>
                <w:szCs w:val="18"/>
              </w:rPr>
              <w:t>452641</w:t>
            </w:r>
            <w:r w:rsidRPr="00287E8C">
              <w:rPr>
                <w:bCs/>
                <w:sz w:val="16"/>
                <w:szCs w:val="16"/>
              </w:rPr>
              <w:t>,</w:t>
            </w:r>
            <w:r w:rsidRPr="004D5B69">
              <w:rPr>
                <w:bCs/>
                <w:sz w:val="16"/>
                <w:szCs w:val="16"/>
              </w:rPr>
              <w:t xml:space="preserve"> Шаранский район, с</w:t>
            </w:r>
            <w:proofErr w:type="gramStart"/>
            <w:r w:rsidRPr="004D5B69">
              <w:rPr>
                <w:bCs/>
                <w:sz w:val="16"/>
                <w:szCs w:val="16"/>
              </w:rPr>
              <w:t>.З</w:t>
            </w:r>
            <w:proofErr w:type="gramEnd"/>
            <w:r w:rsidRPr="004D5B69">
              <w:rPr>
                <w:bCs/>
                <w:sz w:val="16"/>
                <w:szCs w:val="16"/>
              </w:rPr>
              <w:t>ириклы, ул.Дружбы, 2</w:t>
            </w:r>
          </w:p>
          <w:p w:rsidR="007C7059" w:rsidRPr="004D5B69" w:rsidRDefault="007C7059" w:rsidP="00156323">
            <w:pPr>
              <w:jc w:val="center"/>
              <w:rPr>
                <w:bCs/>
                <w:sz w:val="16"/>
                <w:szCs w:val="16"/>
              </w:rPr>
            </w:pPr>
            <w:r w:rsidRPr="004D5B69">
              <w:rPr>
                <w:bCs/>
                <w:sz w:val="16"/>
                <w:szCs w:val="16"/>
              </w:rPr>
              <w:t>Тел.(34769) 2-54-46, факс (34769) 2-54-45</w:t>
            </w:r>
          </w:p>
          <w:p w:rsidR="007C7059" w:rsidRPr="004D5B69" w:rsidRDefault="007C7059" w:rsidP="00156323">
            <w:pPr>
              <w:jc w:val="center"/>
              <w:rPr>
                <w:bCs/>
                <w:sz w:val="16"/>
                <w:szCs w:val="16"/>
              </w:rPr>
            </w:pPr>
            <w:r w:rsidRPr="004D5B69">
              <w:rPr>
                <w:bCs/>
                <w:sz w:val="16"/>
                <w:szCs w:val="16"/>
                <w:lang w:val="en-US"/>
              </w:rPr>
              <w:t>E</w:t>
            </w:r>
            <w:r w:rsidRPr="004D5B69">
              <w:rPr>
                <w:bCs/>
                <w:sz w:val="16"/>
                <w:szCs w:val="16"/>
              </w:rPr>
              <w:t>-</w:t>
            </w:r>
            <w:r w:rsidRPr="004D5B69">
              <w:rPr>
                <w:bCs/>
                <w:sz w:val="16"/>
                <w:szCs w:val="16"/>
                <w:lang w:val="en-US"/>
              </w:rPr>
              <w:t>mail</w:t>
            </w:r>
            <w:r w:rsidRPr="004D5B69">
              <w:rPr>
                <w:bCs/>
                <w:sz w:val="16"/>
                <w:szCs w:val="16"/>
              </w:rPr>
              <w:t>:</w:t>
            </w:r>
            <w:proofErr w:type="spellStart"/>
            <w:r w:rsidRPr="004D5B69">
              <w:rPr>
                <w:bCs/>
                <w:sz w:val="16"/>
                <w:szCs w:val="16"/>
                <w:lang w:val="en-US"/>
              </w:rPr>
              <w:t>zirikss</w:t>
            </w:r>
            <w:proofErr w:type="spellEnd"/>
            <w:r w:rsidRPr="004D5B69">
              <w:rPr>
                <w:bCs/>
                <w:sz w:val="16"/>
                <w:szCs w:val="16"/>
              </w:rPr>
              <w:t>@</w:t>
            </w:r>
            <w:proofErr w:type="spellStart"/>
            <w:r w:rsidRPr="004D5B69">
              <w:rPr>
                <w:bCs/>
                <w:sz w:val="16"/>
                <w:szCs w:val="16"/>
                <w:lang w:val="en-US"/>
              </w:rPr>
              <w:t>yandex</w:t>
            </w:r>
            <w:proofErr w:type="spellEnd"/>
            <w:r w:rsidRPr="004D5B69">
              <w:rPr>
                <w:bCs/>
                <w:sz w:val="16"/>
                <w:szCs w:val="16"/>
              </w:rPr>
              <w:t>.</w:t>
            </w:r>
            <w:proofErr w:type="spellStart"/>
            <w:r w:rsidRPr="004D5B69">
              <w:rPr>
                <w:bCs/>
                <w:sz w:val="16"/>
                <w:szCs w:val="16"/>
                <w:lang w:val="en-US"/>
              </w:rPr>
              <w:t>ru</w:t>
            </w:r>
            <w:proofErr w:type="spellEnd"/>
            <w:r w:rsidRPr="004D5B69">
              <w:rPr>
                <w:bCs/>
                <w:sz w:val="16"/>
                <w:szCs w:val="16"/>
              </w:rPr>
              <w:t xml:space="preserve">, </w:t>
            </w:r>
            <w:hyperlink r:id="rId7" w:history="1">
              <w:r w:rsidRPr="004D5B69">
                <w:rPr>
                  <w:rStyle w:val="a9"/>
                  <w:bCs/>
                  <w:sz w:val="16"/>
                  <w:szCs w:val="16"/>
                  <w:lang w:val="en-US"/>
                </w:rPr>
                <w:t>http</w:t>
              </w:r>
              <w:r w:rsidRPr="004D5B69">
                <w:rPr>
                  <w:rStyle w:val="a9"/>
                  <w:bCs/>
                  <w:sz w:val="16"/>
                  <w:szCs w:val="16"/>
                </w:rPr>
                <w:t>://</w:t>
              </w:r>
              <w:proofErr w:type="spellStart"/>
              <w:r w:rsidRPr="004D5B69">
                <w:rPr>
                  <w:rStyle w:val="a9"/>
                  <w:bCs/>
                  <w:sz w:val="16"/>
                  <w:szCs w:val="16"/>
                  <w:lang w:val="en-US"/>
                </w:rPr>
                <w:t>zirikly</w:t>
              </w:r>
              <w:proofErr w:type="spellEnd"/>
              <w:r w:rsidRPr="004D5B69">
                <w:rPr>
                  <w:rStyle w:val="a9"/>
                  <w:bCs/>
                  <w:sz w:val="16"/>
                  <w:szCs w:val="16"/>
                </w:rPr>
                <w:t>.</w:t>
              </w:r>
              <w:proofErr w:type="spellStart"/>
              <w:r w:rsidRPr="004D5B69">
                <w:rPr>
                  <w:rStyle w:val="a9"/>
                  <w:bCs/>
                  <w:sz w:val="16"/>
                  <w:szCs w:val="16"/>
                  <w:lang w:val="en-US"/>
                </w:rPr>
                <w:t>sharan</w:t>
              </w:r>
              <w:proofErr w:type="spellEnd"/>
              <w:r w:rsidRPr="004D5B69">
                <w:rPr>
                  <w:rStyle w:val="a9"/>
                  <w:bCs/>
                  <w:sz w:val="16"/>
                  <w:szCs w:val="16"/>
                </w:rPr>
                <w:t>-</w:t>
              </w:r>
              <w:proofErr w:type="spellStart"/>
              <w:r w:rsidRPr="004D5B69">
                <w:rPr>
                  <w:rStyle w:val="a9"/>
                  <w:bCs/>
                  <w:sz w:val="16"/>
                  <w:szCs w:val="16"/>
                  <w:lang w:val="en-US"/>
                </w:rPr>
                <w:t>sovet</w:t>
              </w:r>
              <w:proofErr w:type="spellEnd"/>
              <w:r w:rsidRPr="004D5B69">
                <w:rPr>
                  <w:rStyle w:val="a9"/>
                  <w:bCs/>
                  <w:sz w:val="16"/>
                  <w:szCs w:val="16"/>
                </w:rPr>
                <w:t>.</w:t>
              </w:r>
              <w:proofErr w:type="spellStart"/>
              <w:r w:rsidRPr="004D5B69">
                <w:rPr>
                  <w:rStyle w:val="a9"/>
                  <w:bCs/>
                  <w:sz w:val="16"/>
                  <w:szCs w:val="16"/>
                  <w:lang w:val="en-US"/>
                </w:rPr>
                <w:t>ru</w:t>
              </w:r>
              <w:proofErr w:type="spellEnd"/>
            </w:hyperlink>
          </w:p>
          <w:p w:rsidR="007C7059" w:rsidRPr="00152EA7" w:rsidRDefault="007C7059" w:rsidP="00156323">
            <w:pPr>
              <w:jc w:val="center"/>
              <w:rPr>
                <w:b/>
                <w:bCs/>
              </w:rPr>
            </w:pPr>
            <w:r w:rsidRPr="004D5B69">
              <w:rPr>
                <w:sz w:val="16"/>
                <w:szCs w:val="16"/>
              </w:rPr>
              <w:t>ИНН</w:t>
            </w:r>
            <w:r w:rsidRPr="004D5B69">
              <w:rPr>
                <w:sz w:val="16"/>
                <w:szCs w:val="16"/>
                <w:lang w:val="en-US"/>
              </w:rPr>
              <w:t xml:space="preserve"> 0251000711, </w:t>
            </w:r>
            <w:r w:rsidRPr="004D5B69">
              <w:rPr>
                <w:sz w:val="16"/>
                <w:szCs w:val="16"/>
              </w:rPr>
              <w:t>ОГРН</w:t>
            </w:r>
            <w:r w:rsidRPr="004D5B69">
              <w:rPr>
                <w:sz w:val="16"/>
                <w:szCs w:val="16"/>
                <w:lang w:val="en-US"/>
              </w:rPr>
              <w:t xml:space="preserve"> 1020200612948</w:t>
            </w:r>
          </w:p>
        </w:tc>
      </w:tr>
    </w:tbl>
    <w:p w:rsidR="007C7059" w:rsidRDefault="007C7059" w:rsidP="007C7059"/>
    <w:p w:rsidR="007C7059" w:rsidRDefault="007C7059" w:rsidP="007C7059">
      <w:pPr>
        <w:widowControl w:val="0"/>
        <w:tabs>
          <w:tab w:val="left" w:pos="-284"/>
        </w:tabs>
        <w:ind w:left="142"/>
        <w:jc w:val="center"/>
        <w:rPr>
          <w:b/>
        </w:rPr>
      </w:pPr>
      <w:r w:rsidRPr="00507DF3">
        <w:rPr>
          <w:b/>
        </w:rPr>
        <w:t xml:space="preserve">К А </w:t>
      </w:r>
      <w:proofErr w:type="gramStart"/>
      <w:r w:rsidRPr="00507DF3">
        <w:rPr>
          <w:b/>
        </w:rPr>
        <w:t>Р</w:t>
      </w:r>
      <w:proofErr w:type="gramEnd"/>
      <w:r w:rsidRPr="00507DF3">
        <w:rPr>
          <w:b/>
        </w:rPr>
        <w:t xml:space="preserve"> А Р</w:t>
      </w:r>
      <w:r w:rsidRPr="00507DF3">
        <w:rPr>
          <w:b/>
        </w:rPr>
        <w:tab/>
      </w:r>
      <w:r w:rsidRPr="00507DF3">
        <w:rPr>
          <w:b/>
        </w:rPr>
        <w:tab/>
      </w:r>
      <w:r w:rsidRPr="00507DF3">
        <w:rPr>
          <w:b/>
        </w:rPr>
        <w:tab/>
      </w:r>
      <w:r w:rsidRPr="00507DF3">
        <w:rPr>
          <w:b/>
        </w:rPr>
        <w:tab/>
        <w:t xml:space="preserve">      </w:t>
      </w:r>
      <w:r w:rsidRPr="00507DF3">
        <w:rPr>
          <w:b/>
        </w:rPr>
        <w:tab/>
      </w:r>
      <w:r w:rsidRPr="00507DF3">
        <w:rPr>
          <w:b/>
        </w:rPr>
        <w:tab/>
      </w:r>
      <w:r w:rsidRPr="00507DF3">
        <w:rPr>
          <w:b/>
        </w:rPr>
        <w:tab/>
        <w:t>ПОСТАНОВЛЕНИЕ</w:t>
      </w:r>
    </w:p>
    <w:p w:rsidR="00680C91" w:rsidRPr="00507DF3" w:rsidRDefault="00680C91" w:rsidP="007C7059">
      <w:pPr>
        <w:widowControl w:val="0"/>
        <w:tabs>
          <w:tab w:val="left" w:pos="-284"/>
        </w:tabs>
        <w:ind w:left="142"/>
        <w:jc w:val="center"/>
        <w:rPr>
          <w:b/>
        </w:rPr>
      </w:pPr>
    </w:p>
    <w:p w:rsidR="007C7059" w:rsidRPr="00680C91" w:rsidRDefault="00680C91" w:rsidP="00680C91">
      <w:pPr>
        <w:widowControl w:val="0"/>
        <w:tabs>
          <w:tab w:val="left" w:pos="-284"/>
        </w:tabs>
        <w:ind w:left="142"/>
        <w:jc w:val="right"/>
        <w:rPr>
          <w:b/>
        </w:rPr>
      </w:pPr>
      <w:r w:rsidRPr="00680C91">
        <w:rPr>
          <w:b/>
        </w:rPr>
        <w:t>ПРОЕКТ ПОСТАНОВЛЕНИ</w:t>
      </w:r>
      <w:r w:rsidR="0022444E">
        <w:rPr>
          <w:b/>
        </w:rPr>
        <w:t>Я</w:t>
      </w:r>
    </w:p>
    <w:p w:rsidR="007C7059" w:rsidRDefault="00680C91" w:rsidP="007C7059">
      <w:pPr>
        <w:widowControl w:val="0"/>
        <w:tabs>
          <w:tab w:val="left" w:pos="-284"/>
        </w:tabs>
        <w:ind w:left="142"/>
        <w:jc w:val="center"/>
        <w:rPr>
          <w:color w:val="000000"/>
          <w:sz w:val="28"/>
          <w:szCs w:val="28"/>
        </w:rPr>
      </w:pPr>
      <w:r>
        <w:rPr>
          <w:color w:val="000000"/>
          <w:sz w:val="28"/>
          <w:szCs w:val="28"/>
        </w:rPr>
        <w:t>______________</w:t>
      </w:r>
      <w:r w:rsidR="007C7059">
        <w:rPr>
          <w:color w:val="000000"/>
          <w:sz w:val="28"/>
          <w:szCs w:val="28"/>
        </w:rPr>
        <w:tab/>
        <w:t xml:space="preserve">             № </w:t>
      </w:r>
      <w:r>
        <w:rPr>
          <w:color w:val="000000"/>
          <w:sz w:val="28"/>
          <w:szCs w:val="28"/>
        </w:rPr>
        <w:t>___</w:t>
      </w:r>
      <w:r w:rsidR="007C7059" w:rsidRPr="00507DF3">
        <w:rPr>
          <w:color w:val="000000"/>
          <w:sz w:val="28"/>
          <w:szCs w:val="28"/>
        </w:rPr>
        <w:t xml:space="preserve">  </w:t>
      </w:r>
      <w:r w:rsidR="009D1E03">
        <w:rPr>
          <w:color w:val="000000"/>
          <w:sz w:val="28"/>
          <w:szCs w:val="28"/>
        </w:rPr>
        <w:t xml:space="preserve">                  </w:t>
      </w:r>
      <w:r>
        <w:rPr>
          <w:color w:val="000000"/>
          <w:sz w:val="28"/>
          <w:szCs w:val="28"/>
        </w:rPr>
        <w:t>__________________</w:t>
      </w:r>
    </w:p>
    <w:p w:rsidR="008E3349" w:rsidRDefault="008E3349" w:rsidP="00813661">
      <w:pPr>
        <w:jc w:val="center"/>
        <w:rPr>
          <w:b/>
          <w:sz w:val="28"/>
          <w:szCs w:val="28"/>
        </w:rPr>
      </w:pPr>
    </w:p>
    <w:p w:rsidR="008E3349" w:rsidRPr="007C7059" w:rsidRDefault="008E3349" w:rsidP="0010764E">
      <w:pPr>
        <w:jc w:val="center"/>
        <w:rPr>
          <w:b/>
          <w:sz w:val="28"/>
          <w:szCs w:val="28"/>
        </w:rPr>
      </w:pPr>
      <w:r w:rsidRPr="007C7059">
        <w:rPr>
          <w:b/>
          <w:sz w:val="28"/>
          <w:szCs w:val="28"/>
        </w:rPr>
        <w:t xml:space="preserve">О внесении изменений в постановление № </w:t>
      </w:r>
      <w:r w:rsidR="007C7059" w:rsidRPr="007C7059">
        <w:rPr>
          <w:b/>
          <w:sz w:val="28"/>
          <w:szCs w:val="28"/>
        </w:rPr>
        <w:t xml:space="preserve">8 от 06 марта </w:t>
      </w:r>
      <w:r w:rsidRPr="007C7059">
        <w:rPr>
          <w:b/>
          <w:sz w:val="28"/>
          <w:szCs w:val="28"/>
        </w:rPr>
        <w:t>2013 года</w:t>
      </w:r>
    </w:p>
    <w:p w:rsidR="008E3349" w:rsidRPr="007C7059" w:rsidRDefault="008E3349" w:rsidP="0010764E">
      <w:pPr>
        <w:pStyle w:val="ConsPlusTitle"/>
        <w:jc w:val="center"/>
        <w:rPr>
          <w:rFonts w:ascii="Times New Roman" w:hAnsi="Times New Roman" w:cs="Times New Roman"/>
          <w:sz w:val="28"/>
          <w:szCs w:val="28"/>
        </w:rPr>
      </w:pPr>
      <w:r w:rsidRPr="007C7059">
        <w:rPr>
          <w:rFonts w:ascii="Times New Roman" w:hAnsi="Times New Roman" w:cs="Times New Roman"/>
          <w:sz w:val="28"/>
          <w:szCs w:val="28"/>
        </w:rPr>
        <w:t>«</w:t>
      </w:r>
      <w:r w:rsidRPr="007C7059">
        <w:rPr>
          <w:rFonts w:ascii="Times New Roman" w:hAnsi="Times New Roman" w:cs="Times New Roman"/>
          <w:bCs w:val="0"/>
          <w:sz w:val="28"/>
          <w:szCs w:val="28"/>
        </w:rPr>
        <w:t>Об утверждении административного регламента по осуществлению муниципального жилищного контроля</w:t>
      </w:r>
      <w:r w:rsidRPr="007C7059">
        <w:rPr>
          <w:rFonts w:ascii="Times New Roman" w:hAnsi="Times New Roman" w:cs="Times New Roman"/>
          <w:sz w:val="28"/>
          <w:szCs w:val="28"/>
        </w:rPr>
        <w:t>»</w:t>
      </w:r>
    </w:p>
    <w:p w:rsidR="008E3349" w:rsidRDefault="008E3349" w:rsidP="0010764E">
      <w:pPr>
        <w:pStyle w:val="ConsPlusTitle"/>
        <w:ind w:firstLine="615"/>
        <w:jc w:val="center"/>
        <w:rPr>
          <w:rFonts w:ascii="Times New Roman" w:hAnsi="Times New Roman" w:cs="Times New Roman"/>
          <w:b w:val="0"/>
          <w:bCs w:val="0"/>
          <w:sz w:val="28"/>
          <w:szCs w:val="28"/>
        </w:rPr>
      </w:pPr>
    </w:p>
    <w:p w:rsidR="008E3349" w:rsidRDefault="008E3349" w:rsidP="00C51943">
      <w:pPr>
        <w:pStyle w:val="ConsPlusTitle"/>
        <w:ind w:firstLine="615"/>
        <w:jc w:val="both"/>
        <w:rPr>
          <w:rFonts w:ascii="Times New Roman" w:hAnsi="Times New Roman" w:cs="Times New Roman"/>
          <w:b w:val="0"/>
          <w:bCs w:val="0"/>
          <w:sz w:val="28"/>
          <w:szCs w:val="28"/>
        </w:rPr>
      </w:pPr>
      <w:proofErr w:type="gramStart"/>
      <w:r w:rsidRPr="00C51943">
        <w:rPr>
          <w:rFonts w:ascii="Times New Roman" w:hAnsi="Times New Roman" w:cs="Times New Roman"/>
          <w:b w:val="0"/>
          <w:bCs w:val="0"/>
          <w:sz w:val="28"/>
          <w:szCs w:val="28"/>
        </w:rPr>
        <w:t xml:space="preserve">В целях </w:t>
      </w:r>
      <w:r>
        <w:rPr>
          <w:rFonts w:ascii="Times New Roman" w:hAnsi="Times New Roman" w:cs="Times New Roman"/>
          <w:b w:val="0"/>
          <w:bCs w:val="0"/>
          <w:sz w:val="28"/>
          <w:szCs w:val="28"/>
        </w:rPr>
        <w:t xml:space="preserve">приведения в соответствие с действующим законодательством муниципальных правовых актов администрации </w:t>
      </w:r>
      <w:r w:rsidRPr="00C51943">
        <w:rPr>
          <w:rFonts w:ascii="Times New Roman" w:hAnsi="Times New Roman" w:cs="Times New Roman"/>
          <w:b w:val="0"/>
          <w:bCs w:val="0"/>
          <w:sz w:val="28"/>
          <w:szCs w:val="28"/>
        </w:rPr>
        <w:t xml:space="preserve">сельского поселения </w:t>
      </w:r>
      <w:r w:rsidR="007C7059">
        <w:rPr>
          <w:rFonts w:ascii="Times New Roman" w:hAnsi="Times New Roman" w:cs="Times New Roman"/>
          <w:b w:val="0"/>
          <w:bCs w:val="0"/>
          <w:sz w:val="28"/>
          <w:szCs w:val="28"/>
        </w:rPr>
        <w:t>Зириклин</w:t>
      </w:r>
      <w:r>
        <w:rPr>
          <w:rFonts w:ascii="Times New Roman" w:hAnsi="Times New Roman" w:cs="Times New Roman"/>
          <w:b w:val="0"/>
          <w:bCs w:val="0"/>
          <w:sz w:val="28"/>
          <w:szCs w:val="28"/>
        </w:rPr>
        <w:t>ский</w:t>
      </w:r>
      <w:r w:rsidRPr="00C51943">
        <w:rPr>
          <w:rFonts w:ascii="Times New Roman" w:hAnsi="Times New Roman" w:cs="Times New Roman"/>
          <w:b w:val="0"/>
          <w:bCs w:val="0"/>
          <w:sz w:val="28"/>
          <w:szCs w:val="28"/>
        </w:rPr>
        <w:t xml:space="preserve"> сельсовет муниципального района Шаранский район Республики Башкортостан</w:t>
      </w:r>
      <w:r>
        <w:rPr>
          <w:rFonts w:ascii="Times New Roman" w:hAnsi="Times New Roman" w:cs="Times New Roman"/>
          <w:b w:val="0"/>
          <w:bCs w:val="0"/>
          <w:sz w:val="28"/>
          <w:szCs w:val="28"/>
        </w:rPr>
        <w:t xml:space="preserve"> в области </w:t>
      </w:r>
      <w:r w:rsidRPr="00C51943">
        <w:rPr>
          <w:rFonts w:ascii="Times New Roman" w:hAnsi="Times New Roman" w:cs="Times New Roman"/>
          <w:b w:val="0"/>
          <w:bCs w:val="0"/>
          <w:sz w:val="28"/>
          <w:szCs w:val="28"/>
        </w:rPr>
        <w:t>муниципального жилищного контроля</w:t>
      </w:r>
      <w:r>
        <w:rPr>
          <w:rFonts w:ascii="Times New Roman" w:hAnsi="Times New Roman" w:cs="Times New Roman"/>
          <w:b w:val="0"/>
          <w:bCs w:val="0"/>
          <w:sz w:val="28"/>
          <w:szCs w:val="28"/>
        </w:rPr>
        <w:t xml:space="preserve">, руководствуясь </w:t>
      </w:r>
      <w:r w:rsidRPr="00C51943">
        <w:rPr>
          <w:rFonts w:ascii="Times New Roman" w:hAnsi="Times New Roman" w:cs="Times New Roman"/>
          <w:b w:val="0"/>
          <w:bCs w:val="0"/>
          <w:sz w:val="28"/>
          <w:szCs w:val="28"/>
        </w:rPr>
        <w:t xml:space="preserve"> Конституцией Российской Федерации, Жилищным кодексом Российской Федерации, Федеральным законом от 26.12.2008 </w:t>
      </w:r>
      <w:r>
        <w:rPr>
          <w:rFonts w:ascii="Times New Roman" w:hAnsi="Times New Roman" w:cs="Times New Roman"/>
          <w:b w:val="0"/>
          <w:bCs w:val="0"/>
          <w:sz w:val="28"/>
          <w:szCs w:val="28"/>
        </w:rPr>
        <w:t xml:space="preserve">года </w:t>
      </w:r>
      <w:r w:rsidRPr="00C51943">
        <w:rPr>
          <w:rFonts w:ascii="Times New Roman" w:hAnsi="Times New Roman" w:cs="Times New Roman"/>
          <w:b w:val="0"/>
          <w:bCs w:val="0"/>
          <w:sz w:val="28"/>
          <w:szCs w:val="28"/>
        </w:rPr>
        <w:t>№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w:t>
      </w:r>
      <w:proofErr w:type="gramEnd"/>
      <w:r w:rsidRPr="00C51943">
        <w:rPr>
          <w:rFonts w:ascii="Times New Roman" w:hAnsi="Times New Roman" w:cs="Times New Roman"/>
          <w:b w:val="0"/>
          <w:bCs w:val="0"/>
          <w:sz w:val="28"/>
          <w:szCs w:val="28"/>
        </w:rPr>
        <w:t xml:space="preserve"> 06.10.2003 </w:t>
      </w:r>
      <w:r>
        <w:rPr>
          <w:rFonts w:ascii="Times New Roman" w:hAnsi="Times New Roman" w:cs="Times New Roman"/>
          <w:b w:val="0"/>
          <w:bCs w:val="0"/>
          <w:sz w:val="28"/>
          <w:szCs w:val="28"/>
        </w:rPr>
        <w:t xml:space="preserve">года </w:t>
      </w:r>
      <w:r w:rsidRPr="00C51943">
        <w:rPr>
          <w:rFonts w:ascii="Times New Roman" w:hAnsi="Times New Roman" w:cs="Times New Roman"/>
          <w:b w:val="0"/>
          <w:bCs w:val="0"/>
          <w:sz w:val="28"/>
          <w:szCs w:val="28"/>
        </w:rPr>
        <w:t xml:space="preserve">№ 131-ФЗ «Об общих принципах организации местного самоуправления в Российской Федерации», Уставом сельского поселения </w:t>
      </w:r>
      <w:r w:rsidR="007C7059">
        <w:rPr>
          <w:rFonts w:ascii="Times New Roman" w:hAnsi="Times New Roman" w:cs="Times New Roman"/>
          <w:b w:val="0"/>
          <w:bCs w:val="0"/>
          <w:sz w:val="28"/>
          <w:szCs w:val="28"/>
        </w:rPr>
        <w:t>Зириклин</w:t>
      </w:r>
      <w:r>
        <w:rPr>
          <w:rFonts w:ascii="Times New Roman" w:hAnsi="Times New Roman" w:cs="Times New Roman"/>
          <w:b w:val="0"/>
          <w:bCs w:val="0"/>
          <w:sz w:val="28"/>
          <w:szCs w:val="28"/>
        </w:rPr>
        <w:t>ский</w:t>
      </w:r>
      <w:r w:rsidRPr="00C51943">
        <w:rPr>
          <w:rFonts w:ascii="Times New Roman" w:hAnsi="Times New Roman" w:cs="Times New Roman"/>
          <w:b w:val="0"/>
          <w:bCs w:val="0"/>
          <w:sz w:val="28"/>
          <w:szCs w:val="28"/>
        </w:rPr>
        <w:t xml:space="preserve"> сельсовет</w:t>
      </w:r>
      <w:r>
        <w:rPr>
          <w:rFonts w:ascii="Times New Roman" w:hAnsi="Times New Roman" w:cs="Times New Roman"/>
          <w:b w:val="0"/>
          <w:bCs w:val="0"/>
          <w:sz w:val="28"/>
          <w:szCs w:val="28"/>
        </w:rPr>
        <w:t>,</w:t>
      </w:r>
      <w:r w:rsidRPr="00C51943">
        <w:rPr>
          <w:rFonts w:ascii="Times New Roman" w:hAnsi="Times New Roman" w:cs="Times New Roman"/>
          <w:b w:val="0"/>
          <w:bCs w:val="0"/>
          <w:sz w:val="28"/>
          <w:szCs w:val="28"/>
        </w:rPr>
        <w:t xml:space="preserve"> ПОСТАНОВЛЯЮ:</w:t>
      </w:r>
    </w:p>
    <w:p w:rsidR="008E3349" w:rsidRPr="00C51943" w:rsidRDefault="008E3349" w:rsidP="00C51943">
      <w:pPr>
        <w:pStyle w:val="ConsPlusTitle"/>
        <w:ind w:firstLine="615"/>
        <w:jc w:val="both"/>
        <w:rPr>
          <w:rFonts w:ascii="Times New Roman" w:hAnsi="Times New Roman" w:cs="Times New Roman"/>
          <w:b w:val="0"/>
          <w:bCs w:val="0"/>
          <w:sz w:val="28"/>
          <w:szCs w:val="28"/>
        </w:rPr>
      </w:pPr>
    </w:p>
    <w:p w:rsidR="008E3349" w:rsidRPr="00210163" w:rsidRDefault="008E3349" w:rsidP="006A108A">
      <w:pPr>
        <w:pStyle w:val="ConsPlusTitle"/>
        <w:numPr>
          <w:ilvl w:val="0"/>
          <w:numId w:val="2"/>
        </w:numPr>
        <w:ind w:left="0" w:firstLine="567"/>
        <w:jc w:val="both"/>
        <w:rPr>
          <w:rFonts w:ascii="Times New Roman" w:hAnsi="Times New Roman" w:cs="Times New Roman"/>
          <w:b w:val="0"/>
          <w:sz w:val="28"/>
          <w:szCs w:val="28"/>
        </w:rPr>
      </w:pPr>
      <w:proofErr w:type="gramStart"/>
      <w:r w:rsidRPr="00210163">
        <w:rPr>
          <w:rFonts w:ascii="Times New Roman" w:hAnsi="Times New Roman" w:cs="Times New Roman"/>
          <w:b w:val="0"/>
          <w:sz w:val="28"/>
          <w:szCs w:val="28"/>
        </w:rPr>
        <w:t xml:space="preserve">Внести в </w:t>
      </w:r>
      <w:r w:rsidRPr="00210163">
        <w:rPr>
          <w:rFonts w:ascii="Times New Roman" w:hAnsi="Times New Roman" w:cs="Times New Roman"/>
          <w:b w:val="0"/>
          <w:bCs w:val="0"/>
          <w:sz w:val="28"/>
          <w:szCs w:val="28"/>
        </w:rPr>
        <w:t>Административный регламент</w:t>
      </w:r>
      <w:r>
        <w:rPr>
          <w:rFonts w:ascii="Times New Roman" w:hAnsi="Times New Roman" w:cs="Times New Roman"/>
          <w:b w:val="0"/>
          <w:bCs w:val="0"/>
          <w:sz w:val="28"/>
          <w:szCs w:val="28"/>
        </w:rPr>
        <w:t xml:space="preserve"> </w:t>
      </w:r>
      <w:r w:rsidRPr="00210163">
        <w:rPr>
          <w:rFonts w:ascii="Times New Roman" w:hAnsi="Times New Roman" w:cs="Times New Roman"/>
          <w:b w:val="0"/>
          <w:sz w:val="28"/>
          <w:szCs w:val="28"/>
        </w:rPr>
        <w:t xml:space="preserve">по осуществлению муниципального жилищного, утвержденный постановлением администрации сельского поселения </w:t>
      </w:r>
      <w:r w:rsidR="007C7059">
        <w:rPr>
          <w:rFonts w:ascii="Times New Roman" w:hAnsi="Times New Roman" w:cs="Times New Roman"/>
          <w:b w:val="0"/>
          <w:sz w:val="28"/>
          <w:szCs w:val="28"/>
        </w:rPr>
        <w:t>Зириклин</w:t>
      </w:r>
      <w:r>
        <w:rPr>
          <w:rFonts w:ascii="Times New Roman" w:hAnsi="Times New Roman" w:cs="Times New Roman"/>
          <w:b w:val="0"/>
          <w:sz w:val="28"/>
          <w:szCs w:val="28"/>
        </w:rPr>
        <w:t>ский</w:t>
      </w:r>
      <w:r w:rsidRPr="00210163">
        <w:rPr>
          <w:rFonts w:ascii="Times New Roman" w:hAnsi="Times New Roman" w:cs="Times New Roman"/>
          <w:b w:val="0"/>
          <w:sz w:val="28"/>
          <w:szCs w:val="28"/>
        </w:rPr>
        <w:t xml:space="preserve"> сельсовет муниципального района Шаранский район Республики Башкортостан № </w:t>
      </w:r>
      <w:r w:rsidR="007C7059">
        <w:rPr>
          <w:rFonts w:ascii="Times New Roman" w:hAnsi="Times New Roman" w:cs="Times New Roman"/>
          <w:b w:val="0"/>
          <w:sz w:val="28"/>
          <w:szCs w:val="28"/>
        </w:rPr>
        <w:t>8 от 06 марта</w:t>
      </w:r>
      <w:r w:rsidRPr="00210163">
        <w:rPr>
          <w:rFonts w:ascii="Times New Roman" w:hAnsi="Times New Roman" w:cs="Times New Roman"/>
          <w:b w:val="0"/>
          <w:sz w:val="28"/>
          <w:szCs w:val="28"/>
        </w:rPr>
        <w:t xml:space="preserve"> 2013 года (далее – Административный регламент), следующие изменения: </w:t>
      </w:r>
      <w:proofErr w:type="gramEnd"/>
    </w:p>
    <w:p w:rsidR="008E3349" w:rsidRPr="00210163" w:rsidRDefault="008E3349" w:rsidP="006A108A">
      <w:pPr>
        <w:autoSpaceDE w:val="0"/>
        <w:autoSpaceDN w:val="0"/>
        <w:adjustRightInd w:val="0"/>
        <w:ind w:firstLine="567"/>
        <w:jc w:val="both"/>
        <w:rPr>
          <w:sz w:val="28"/>
          <w:szCs w:val="28"/>
        </w:rPr>
      </w:pPr>
    </w:p>
    <w:p w:rsidR="008E3349" w:rsidRPr="00210163" w:rsidRDefault="008E3349" w:rsidP="006A108A">
      <w:pPr>
        <w:pStyle w:val="a8"/>
        <w:numPr>
          <w:ilvl w:val="1"/>
          <w:numId w:val="2"/>
        </w:numPr>
        <w:ind w:left="0" w:firstLine="567"/>
        <w:jc w:val="both"/>
        <w:rPr>
          <w:sz w:val="28"/>
          <w:szCs w:val="28"/>
        </w:rPr>
      </w:pPr>
      <w:r>
        <w:rPr>
          <w:sz w:val="28"/>
          <w:szCs w:val="28"/>
        </w:rPr>
        <w:t>Пункт 3.7. Административного регламента изложить в следующей редакции:</w:t>
      </w:r>
      <w:r w:rsidRPr="00210163">
        <w:rPr>
          <w:sz w:val="28"/>
          <w:szCs w:val="28"/>
        </w:rPr>
        <w:t xml:space="preserve"> </w:t>
      </w:r>
    </w:p>
    <w:p w:rsidR="008E3349" w:rsidRPr="00210163" w:rsidRDefault="008E3349" w:rsidP="006A108A">
      <w:pPr>
        <w:autoSpaceDE w:val="0"/>
        <w:autoSpaceDN w:val="0"/>
        <w:adjustRightInd w:val="0"/>
        <w:ind w:firstLine="567"/>
        <w:jc w:val="both"/>
        <w:outlineLvl w:val="1"/>
        <w:rPr>
          <w:sz w:val="28"/>
          <w:szCs w:val="28"/>
          <w:lang w:eastAsia="en-US"/>
        </w:rPr>
      </w:pPr>
      <w:r w:rsidRPr="00210163">
        <w:rPr>
          <w:sz w:val="28"/>
          <w:szCs w:val="28"/>
        </w:rPr>
        <w:t xml:space="preserve">«3.7. </w:t>
      </w:r>
      <w:r w:rsidRPr="00210163">
        <w:rPr>
          <w:color w:val="000000"/>
          <w:sz w:val="28"/>
          <w:szCs w:val="28"/>
        </w:rPr>
        <w:t>О проведении плановой проверки юридическое лицо, индивидуальн</w:t>
      </w:r>
      <w:r>
        <w:rPr>
          <w:color w:val="000000"/>
          <w:sz w:val="28"/>
          <w:szCs w:val="28"/>
        </w:rPr>
        <w:t>ый предприниматель уведомляются</w:t>
      </w:r>
      <w:r w:rsidRPr="00210163">
        <w:rPr>
          <w:color w:val="000000"/>
          <w:sz w:val="28"/>
          <w:szCs w:val="28"/>
        </w:rPr>
        <w:t xml:space="preserve"> органом муниципального контроля не </w:t>
      </w:r>
      <w:proofErr w:type="gramStart"/>
      <w:r w:rsidRPr="00210163">
        <w:rPr>
          <w:color w:val="000000"/>
          <w:sz w:val="28"/>
          <w:szCs w:val="28"/>
        </w:rPr>
        <w:t>позднее</w:t>
      </w:r>
      <w:proofErr w:type="gramEnd"/>
      <w:r w:rsidRPr="00210163">
        <w:rPr>
          <w:color w:val="000000"/>
          <w:sz w:val="28"/>
          <w:szCs w:val="28"/>
        </w:rPr>
        <w:t xml:space="preserve"> чем за три рабочих дня до начала ее проведения посредством направления копии распоряжения или приказа руководителя, заместителя руководителя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w:t>
      </w:r>
      <w:proofErr w:type="gramStart"/>
      <w:r w:rsidRPr="00210163">
        <w:rPr>
          <w:color w:val="000000"/>
          <w:sz w:val="28"/>
          <w:szCs w:val="28"/>
        </w:rPr>
        <w:t>предпринимателей</w:t>
      </w:r>
      <w:proofErr w:type="gramEnd"/>
      <w:r w:rsidRPr="00210163">
        <w:rPr>
          <w:color w:val="000000"/>
          <w:sz w:val="28"/>
          <w:szCs w:val="28"/>
        </w:rPr>
        <w:t xml:space="preserve"> либо ранее был представлен юридическим лицом, индивидуальным предпринимателем в орган муниципального контроля, или иным доступным способом.</w:t>
      </w:r>
      <w:r w:rsidRPr="00210163">
        <w:rPr>
          <w:sz w:val="28"/>
          <w:szCs w:val="28"/>
          <w:lang w:eastAsia="en-US"/>
        </w:rPr>
        <w:t>».</w:t>
      </w:r>
    </w:p>
    <w:p w:rsidR="008E3349" w:rsidRPr="00210163" w:rsidRDefault="008E3349" w:rsidP="006A108A">
      <w:pPr>
        <w:pStyle w:val="a8"/>
        <w:numPr>
          <w:ilvl w:val="1"/>
          <w:numId w:val="2"/>
        </w:numPr>
        <w:ind w:left="0" w:firstLine="567"/>
        <w:jc w:val="both"/>
        <w:rPr>
          <w:sz w:val="28"/>
          <w:szCs w:val="28"/>
        </w:rPr>
      </w:pPr>
      <w:r>
        <w:rPr>
          <w:sz w:val="28"/>
          <w:szCs w:val="28"/>
        </w:rPr>
        <w:lastRenderedPageBreak/>
        <w:t>Пункт 4.2. Административного регламента изложить в следующей редакции:</w:t>
      </w:r>
      <w:r w:rsidRPr="00210163">
        <w:rPr>
          <w:sz w:val="28"/>
          <w:szCs w:val="28"/>
        </w:rPr>
        <w:t xml:space="preserve"> </w:t>
      </w:r>
    </w:p>
    <w:p w:rsidR="008E3349" w:rsidRPr="00E423B6" w:rsidRDefault="008E3349" w:rsidP="006A108A">
      <w:pPr>
        <w:ind w:firstLine="567"/>
        <w:jc w:val="both"/>
        <w:rPr>
          <w:sz w:val="28"/>
          <w:szCs w:val="28"/>
        </w:rPr>
      </w:pPr>
      <w:r w:rsidRPr="00E423B6">
        <w:rPr>
          <w:sz w:val="28"/>
          <w:szCs w:val="28"/>
        </w:rPr>
        <w:t>«4.2.</w:t>
      </w:r>
      <w:r w:rsidRPr="00E423B6">
        <w:rPr>
          <w:rStyle w:val="blk1"/>
          <w:sz w:val="28"/>
          <w:szCs w:val="28"/>
        </w:rPr>
        <w:t xml:space="preserve"> Основанием для проведения внеплановой проверки является:</w:t>
      </w:r>
    </w:p>
    <w:p w:rsidR="008E3349" w:rsidRPr="00E423B6" w:rsidRDefault="008E3349" w:rsidP="006A108A">
      <w:pPr>
        <w:ind w:firstLine="567"/>
        <w:jc w:val="both"/>
        <w:rPr>
          <w:sz w:val="28"/>
          <w:szCs w:val="28"/>
        </w:rPr>
      </w:pPr>
      <w:r w:rsidRPr="00E423B6">
        <w:rPr>
          <w:rStyle w:val="blk1"/>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8E3349" w:rsidRPr="00E423B6" w:rsidRDefault="008E3349" w:rsidP="006A108A">
      <w:pPr>
        <w:ind w:firstLine="567"/>
        <w:jc w:val="both"/>
        <w:rPr>
          <w:sz w:val="28"/>
          <w:szCs w:val="28"/>
        </w:rPr>
      </w:pPr>
      <w:proofErr w:type="gramStart"/>
      <w:r w:rsidRPr="00E423B6">
        <w:rPr>
          <w:rStyle w:val="blk1"/>
          <w:sz w:val="28"/>
          <w:szCs w:val="28"/>
        </w:rPr>
        <w:t>1.1)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8E3349" w:rsidRPr="00E423B6" w:rsidRDefault="008E3349" w:rsidP="006A108A">
      <w:pPr>
        <w:ind w:firstLine="567"/>
        <w:jc w:val="both"/>
        <w:rPr>
          <w:sz w:val="28"/>
          <w:szCs w:val="28"/>
        </w:rPr>
      </w:pPr>
      <w:proofErr w:type="gramStart"/>
      <w:r w:rsidRPr="00E423B6">
        <w:rPr>
          <w:rStyle w:val="blk1"/>
          <w:sz w:val="28"/>
          <w:szCs w:val="28"/>
        </w:rPr>
        <w:t>2)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8E3349" w:rsidRPr="00E423B6" w:rsidRDefault="008E3349" w:rsidP="006A108A">
      <w:pPr>
        <w:ind w:firstLine="567"/>
        <w:jc w:val="both"/>
        <w:rPr>
          <w:sz w:val="28"/>
          <w:szCs w:val="28"/>
        </w:rPr>
      </w:pPr>
      <w:proofErr w:type="gramStart"/>
      <w:r w:rsidRPr="00E423B6">
        <w:rPr>
          <w:rStyle w:val="blk1"/>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E423B6">
        <w:rPr>
          <w:rStyle w:val="blk1"/>
          <w:sz w:val="28"/>
          <w:szCs w:val="28"/>
        </w:rPr>
        <w:t xml:space="preserve"> государства, а также угрозы чрезвычайных ситуаций природного и техногенного характера;</w:t>
      </w:r>
    </w:p>
    <w:p w:rsidR="008E3349" w:rsidRPr="00E423B6" w:rsidRDefault="008E3349" w:rsidP="006A108A">
      <w:pPr>
        <w:ind w:firstLine="567"/>
        <w:jc w:val="both"/>
        <w:rPr>
          <w:sz w:val="28"/>
          <w:szCs w:val="28"/>
        </w:rPr>
      </w:pPr>
      <w:proofErr w:type="gramStart"/>
      <w:r w:rsidRPr="00E423B6">
        <w:rPr>
          <w:rStyle w:val="blk1"/>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E423B6">
        <w:rPr>
          <w:rStyle w:val="blk1"/>
          <w:sz w:val="28"/>
          <w:szCs w:val="28"/>
        </w:rPr>
        <w:t xml:space="preserve"> также возникновение чрезвычайных ситуаций природного и техногенного характера;</w:t>
      </w:r>
    </w:p>
    <w:p w:rsidR="008E3349" w:rsidRPr="00E423B6" w:rsidRDefault="008E3349" w:rsidP="006A108A">
      <w:pPr>
        <w:ind w:firstLine="567"/>
        <w:jc w:val="both"/>
        <w:rPr>
          <w:sz w:val="28"/>
          <w:szCs w:val="28"/>
        </w:rPr>
      </w:pPr>
      <w:r w:rsidRPr="00E423B6">
        <w:rPr>
          <w:rStyle w:val="blk1"/>
          <w:sz w:val="28"/>
          <w:szCs w:val="28"/>
        </w:rPr>
        <w:t xml:space="preserve">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w:t>
      </w:r>
      <w:hyperlink r:id="rId8" w:tooltip="Ссылка на список документов:Информация Роспотребнадзора&quot;О порядке проведения проверок по обращениям граждан в Роспотребнадзор&quot;-------------------- Информация Роспотребнадзора от 07.12.2016&quot;О новых требованиях к обращениям потребителей как основанию для пр" w:history="1">
        <w:r w:rsidRPr="0042083D">
          <w:rPr>
            <w:rStyle w:val="blk1"/>
            <w:sz w:val="28"/>
            <w:szCs w:val="28"/>
          </w:rPr>
          <w:t>обращался</w:t>
        </w:r>
      </w:hyperlink>
      <w:r w:rsidRPr="0042083D">
        <w:rPr>
          <w:rStyle w:val="blk1"/>
          <w:sz w:val="28"/>
          <w:szCs w:val="28"/>
        </w:rPr>
        <w:t xml:space="preserve"> </w:t>
      </w:r>
      <w:r w:rsidRPr="00E423B6">
        <w:rPr>
          <w:rStyle w:val="blk1"/>
          <w:sz w:val="28"/>
          <w:szCs w:val="28"/>
        </w:rPr>
        <w:t>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8E3349" w:rsidRPr="00E423B6" w:rsidRDefault="008E3349" w:rsidP="006A108A">
      <w:pPr>
        <w:ind w:firstLine="567"/>
        <w:jc w:val="both"/>
        <w:rPr>
          <w:sz w:val="28"/>
          <w:szCs w:val="28"/>
        </w:rPr>
      </w:pPr>
      <w:proofErr w:type="gramStart"/>
      <w:r w:rsidRPr="00E423B6">
        <w:rPr>
          <w:rStyle w:val="blk1"/>
          <w:sz w:val="28"/>
          <w:szCs w:val="28"/>
        </w:rPr>
        <w:lastRenderedPageBreak/>
        <w:t xml:space="preserve">2.1) выявление при проведении мероприятий без взаимодействия с юридическими лицами, индивидуальными предпринимателями при осуществлении видов государственного контроля (надзора), указанных в </w:t>
      </w:r>
      <w:hyperlink r:id="rId9" w:history="1">
        <w:r w:rsidRPr="0042083D">
          <w:rPr>
            <w:rStyle w:val="blk1"/>
            <w:sz w:val="28"/>
            <w:szCs w:val="28"/>
          </w:rPr>
          <w:t>частях 1</w:t>
        </w:r>
      </w:hyperlink>
      <w:r w:rsidRPr="0042083D">
        <w:rPr>
          <w:rStyle w:val="blk1"/>
          <w:sz w:val="28"/>
          <w:szCs w:val="28"/>
        </w:rPr>
        <w:t xml:space="preserve"> и </w:t>
      </w:r>
      <w:hyperlink r:id="rId10" w:history="1">
        <w:r w:rsidRPr="0042083D">
          <w:rPr>
            <w:rStyle w:val="blk1"/>
            <w:sz w:val="28"/>
            <w:szCs w:val="28"/>
          </w:rPr>
          <w:t>2 статьи 8.1</w:t>
        </w:r>
      </w:hyperlink>
      <w:r w:rsidRPr="00E423B6">
        <w:rPr>
          <w:rStyle w:val="blk1"/>
          <w:sz w:val="28"/>
          <w:szCs w:val="28"/>
        </w:rPr>
        <w:t xml:space="preserve"> настоящего Федерального закона, параметров деятельности юридического лица, индивидуального предпринимателя, соответствие которым или отклонение от которых согласно утвержденным органом государственного контроля (надзора) индикаторам риска является основанием для проведения внеплановой проверки, которое предусмотрено в положении о</w:t>
      </w:r>
      <w:proofErr w:type="gramEnd"/>
      <w:r w:rsidRPr="00E423B6">
        <w:rPr>
          <w:rStyle w:val="blk1"/>
          <w:sz w:val="28"/>
          <w:szCs w:val="28"/>
        </w:rPr>
        <w:t xml:space="preserve"> </w:t>
      </w:r>
      <w:proofErr w:type="gramStart"/>
      <w:r w:rsidRPr="00E423B6">
        <w:rPr>
          <w:rStyle w:val="blk1"/>
          <w:sz w:val="28"/>
          <w:szCs w:val="28"/>
        </w:rPr>
        <w:t>виде</w:t>
      </w:r>
      <w:proofErr w:type="gramEnd"/>
      <w:r w:rsidRPr="00E423B6">
        <w:rPr>
          <w:rStyle w:val="blk1"/>
          <w:sz w:val="28"/>
          <w:szCs w:val="28"/>
        </w:rPr>
        <w:t xml:space="preserve"> федерального государственного контроля (надзора);</w:t>
      </w:r>
    </w:p>
    <w:p w:rsidR="008E3349" w:rsidRDefault="008E3349" w:rsidP="006A108A">
      <w:pPr>
        <w:ind w:firstLine="567"/>
        <w:jc w:val="both"/>
        <w:rPr>
          <w:sz w:val="28"/>
          <w:szCs w:val="28"/>
        </w:rPr>
      </w:pPr>
      <w:r w:rsidRPr="00E423B6">
        <w:rPr>
          <w:rStyle w:val="blk1"/>
          <w:sz w:val="28"/>
          <w:szCs w:val="28"/>
        </w:rP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roofErr w:type="gramStart"/>
      <w:r w:rsidRPr="00E423B6">
        <w:rPr>
          <w:rStyle w:val="blk1"/>
          <w:sz w:val="28"/>
          <w:szCs w:val="28"/>
        </w:rPr>
        <w:t>.</w:t>
      </w:r>
      <w:r w:rsidRPr="00E423B6">
        <w:rPr>
          <w:sz w:val="28"/>
          <w:szCs w:val="28"/>
          <w:lang w:eastAsia="en-US"/>
        </w:rPr>
        <w:t>».</w:t>
      </w:r>
      <w:proofErr w:type="gramEnd"/>
    </w:p>
    <w:p w:rsidR="008E3349" w:rsidRPr="001D1F5A" w:rsidRDefault="008E3349" w:rsidP="006A108A">
      <w:pPr>
        <w:ind w:firstLine="567"/>
        <w:jc w:val="both"/>
        <w:rPr>
          <w:sz w:val="28"/>
          <w:szCs w:val="28"/>
        </w:rPr>
      </w:pPr>
      <w:r w:rsidRPr="001D1F5A">
        <w:rPr>
          <w:sz w:val="28"/>
          <w:szCs w:val="28"/>
        </w:rPr>
        <w:t xml:space="preserve">1.3. Пункт </w:t>
      </w:r>
      <w:r>
        <w:rPr>
          <w:sz w:val="28"/>
          <w:szCs w:val="28"/>
        </w:rPr>
        <w:t>4.3.</w:t>
      </w:r>
      <w:r w:rsidRPr="001D1F5A">
        <w:rPr>
          <w:sz w:val="28"/>
          <w:szCs w:val="28"/>
        </w:rPr>
        <w:t xml:space="preserve"> Административного регламента изложить в следующей редакции: </w:t>
      </w:r>
    </w:p>
    <w:p w:rsidR="008E3349" w:rsidRDefault="008E3349" w:rsidP="006A108A">
      <w:pPr>
        <w:ind w:firstLine="567"/>
        <w:jc w:val="both"/>
        <w:rPr>
          <w:rStyle w:val="blk1"/>
          <w:sz w:val="28"/>
          <w:szCs w:val="28"/>
        </w:rPr>
      </w:pPr>
      <w:r w:rsidRPr="009C79BE">
        <w:rPr>
          <w:sz w:val="28"/>
          <w:szCs w:val="28"/>
        </w:rPr>
        <w:t>«4.3.</w:t>
      </w:r>
      <w:r w:rsidRPr="009C79BE">
        <w:rPr>
          <w:rStyle w:val="blk1"/>
          <w:sz w:val="28"/>
          <w:szCs w:val="28"/>
        </w:rPr>
        <w:t xml:space="preserve">Обращения и заявления, не позволяющие установить лицо, обратившееся в орган государственного контроля (надзора), орган муниципального </w:t>
      </w:r>
      <w:r w:rsidRPr="005043CF">
        <w:rPr>
          <w:rStyle w:val="blk1"/>
          <w:sz w:val="28"/>
          <w:szCs w:val="28"/>
        </w:rPr>
        <w:t xml:space="preserve">контроля, а также обращения и заявления, не содержащие сведений о фактах, указанных в подпункте 2 пункта 4.2. </w:t>
      </w:r>
      <w:r>
        <w:rPr>
          <w:sz w:val="28"/>
          <w:szCs w:val="28"/>
        </w:rPr>
        <w:t>настоящего а</w:t>
      </w:r>
      <w:r w:rsidRPr="005043CF">
        <w:rPr>
          <w:sz w:val="28"/>
          <w:szCs w:val="28"/>
        </w:rPr>
        <w:t>дминистративного регламента</w:t>
      </w:r>
      <w:r w:rsidRPr="005043CF">
        <w:rPr>
          <w:rStyle w:val="blk1"/>
          <w:sz w:val="28"/>
          <w:szCs w:val="28"/>
        </w:rPr>
        <w:t>, не могут служить основанием для проведения внеплановой проверки. В случае</w:t>
      </w:r>
      <w:proofErr w:type="gramStart"/>
      <w:r w:rsidRPr="005043CF">
        <w:rPr>
          <w:rStyle w:val="blk1"/>
          <w:sz w:val="28"/>
          <w:szCs w:val="28"/>
        </w:rPr>
        <w:t>,</w:t>
      </w:r>
      <w:proofErr w:type="gramEnd"/>
      <w:r w:rsidRPr="009C79BE">
        <w:rPr>
          <w:rStyle w:val="blk1"/>
          <w:sz w:val="28"/>
          <w:szCs w:val="28"/>
        </w:rPr>
        <w:t xml:space="preserve"> если изложенная в обращении или заявлении информация может в соответствии с </w:t>
      </w:r>
      <w:r w:rsidRPr="005043CF">
        <w:rPr>
          <w:rStyle w:val="blk1"/>
          <w:sz w:val="28"/>
          <w:szCs w:val="28"/>
        </w:rPr>
        <w:t>подпункт</w:t>
      </w:r>
      <w:r>
        <w:rPr>
          <w:rStyle w:val="blk1"/>
          <w:sz w:val="28"/>
          <w:szCs w:val="28"/>
        </w:rPr>
        <w:t>ом</w:t>
      </w:r>
      <w:r w:rsidRPr="005043CF">
        <w:rPr>
          <w:rStyle w:val="blk1"/>
          <w:sz w:val="28"/>
          <w:szCs w:val="28"/>
        </w:rPr>
        <w:t xml:space="preserve"> 2 пункта 4.2. </w:t>
      </w:r>
      <w:r>
        <w:rPr>
          <w:sz w:val="28"/>
          <w:szCs w:val="28"/>
        </w:rPr>
        <w:t>настоящего а</w:t>
      </w:r>
      <w:r w:rsidRPr="005043CF">
        <w:rPr>
          <w:sz w:val="28"/>
          <w:szCs w:val="28"/>
        </w:rPr>
        <w:t>дминистративного регламента</w:t>
      </w:r>
      <w:r w:rsidRPr="009C79BE">
        <w:rPr>
          <w:rStyle w:val="blk1"/>
          <w:sz w:val="28"/>
          <w:szCs w:val="28"/>
        </w:rPr>
        <w:t xml:space="preserve">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roofErr w:type="gramStart"/>
      <w:r w:rsidRPr="009C79BE">
        <w:rPr>
          <w:rStyle w:val="blk1"/>
          <w:sz w:val="28"/>
          <w:szCs w:val="28"/>
        </w:rPr>
        <w:t>.</w:t>
      </w:r>
      <w:r>
        <w:rPr>
          <w:rStyle w:val="blk1"/>
          <w:sz w:val="28"/>
          <w:szCs w:val="28"/>
        </w:rPr>
        <w:t>».</w:t>
      </w:r>
      <w:proofErr w:type="gramEnd"/>
    </w:p>
    <w:p w:rsidR="008E3349" w:rsidRDefault="008E3349" w:rsidP="006A108A">
      <w:pPr>
        <w:ind w:firstLine="567"/>
        <w:jc w:val="both"/>
        <w:rPr>
          <w:rStyle w:val="blk1"/>
          <w:sz w:val="28"/>
          <w:szCs w:val="28"/>
        </w:rPr>
      </w:pPr>
      <w:r>
        <w:rPr>
          <w:rStyle w:val="blk1"/>
          <w:sz w:val="28"/>
          <w:szCs w:val="28"/>
        </w:rPr>
        <w:t>1.4. Дополнить Административный регламент пунктами 4.3.1., 4.3.2., 4.3.3, 4.3.4, 4.3.5. следующего содержания:</w:t>
      </w:r>
    </w:p>
    <w:p w:rsidR="008E3349" w:rsidRPr="009C79BE" w:rsidRDefault="008E3349" w:rsidP="006A108A">
      <w:pPr>
        <w:ind w:firstLine="567"/>
        <w:jc w:val="both"/>
        <w:rPr>
          <w:sz w:val="28"/>
          <w:szCs w:val="28"/>
        </w:rPr>
      </w:pPr>
      <w:r>
        <w:rPr>
          <w:sz w:val="28"/>
          <w:szCs w:val="28"/>
        </w:rPr>
        <w:t xml:space="preserve">«4.3.1. </w:t>
      </w:r>
      <w:r w:rsidRPr="009C79BE">
        <w:rPr>
          <w:rStyle w:val="blk1"/>
          <w:sz w:val="28"/>
          <w:szCs w:val="28"/>
        </w:rPr>
        <w:t xml:space="preserve">При рассмотрении обращений и заявлений, информации о фактах, указанных в </w:t>
      </w:r>
      <w:r w:rsidRPr="005043CF">
        <w:rPr>
          <w:rStyle w:val="blk1"/>
          <w:sz w:val="28"/>
          <w:szCs w:val="28"/>
        </w:rPr>
        <w:t>пункт</w:t>
      </w:r>
      <w:r>
        <w:rPr>
          <w:rStyle w:val="blk1"/>
          <w:sz w:val="28"/>
          <w:szCs w:val="28"/>
        </w:rPr>
        <w:t>е</w:t>
      </w:r>
      <w:r w:rsidRPr="005043CF">
        <w:rPr>
          <w:rStyle w:val="blk1"/>
          <w:sz w:val="28"/>
          <w:szCs w:val="28"/>
        </w:rPr>
        <w:t xml:space="preserve"> 4.2. </w:t>
      </w:r>
      <w:r>
        <w:rPr>
          <w:sz w:val="28"/>
          <w:szCs w:val="28"/>
        </w:rPr>
        <w:t>настоящего а</w:t>
      </w:r>
      <w:r w:rsidRPr="005043CF">
        <w:rPr>
          <w:sz w:val="28"/>
          <w:szCs w:val="28"/>
        </w:rPr>
        <w:t>дминистративного регламента</w:t>
      </w:r>
      <w:r w:rsidRPr="009C79BE">
        <w:rPr>
          <w:rStyle w:val="blk1"/>
          <w:sz w:val="28"/>
          <w:szCs w:val="28"/>
        </w:rPr>
        <w:t>,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8E3349" w:rsidRPr="009C79BE" w:rsidRDefault="008E3349" w:rsidP="006A108A">
      <w:pPr>
        <w:ind w:firstLine="567"/>
        <w:jc w:val="both"/>
        <w:rPr>
          <w:sz w:val="28"/>
          <w:szCs w:val="28"/>
        </w:rPr>
      </w:pPr>
      <w:r>
        <w:rPr>
          <w:rStyle w:val="blk1"/>
          <w:sz w:val="28"/>
          <w:szCs w:val="28"/>
        </w:rPr>
        <w:t>4.</w:t>
      </w:r>
      <w:r w:rsidRPr="009C79BE">
        <w:rPr>
          <w:rStyle w:val="blk1"/>
          <w:sz w:val="28"/>
          <w:szCs w:val="28"/>
        </w:rPr>
        <w:t xml:space="preserve">3.2.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w:t>
      </w:r>
      <w:r w:rsidRPr="005043CF">
        <w:rPr>
          <w:rStyle w:val="blk1"/>
          <w:sz w:val="28"/>
          <w:szCs w:val="28"/>
        </w:rPr>
        <w:t>пункт</w:t>
      </w:r>
      <w:r>
        <w:rPr>
          <w:rStyle w:val="blk1"/>
          <w:sz w:val="28"/>
          <w:szCs w:val="28"/>
        </w:rPr>
        <w:t>е</w:t>
      </w:r>
      <w:r w:rsidRPr="005043CF">
        <w:rPr>
          <w:rStyle w:val="blk1"/>
          <w:sz w:val="28"/>
          <w:szCs w:val="28"/>
        </w:rPr>
        <w:t xml:space="preserve"> 4.2. </w:t>
      </w:r>
      <w:r>
        <w:rPr>
          <w:sz w:val="28"/>
          <w:szCs w:val="28"/>
        </w:rPr>
        <w:t>настоящего а</w:t>
      </w:r>
      <w:r w:rsidRPr="005043CF">
        <w:rPr>
          <w:sz w:val="28"/>
          <w:szCs w:val="28"/>
        </w:rPr>
        <w:t>дминистративного регламента</w:t>
      </w:r>
      <w:r w:rsidRPr="009C79BE">
        <w:rPr>
          <w:rStyle w:val="blk1"/>
          <w:sz w:val="28"/>
          <w:szCs w:val="28"/>
        </w:rPr>
        <w:t xml:space="preserve"> уполномоченными должностными лицами органа муниципального контроля может быть проведена предварительная проверка поступившей информации. </w:t>
      </w:r>
      <w:proofErr w:type="gramStart"/>
      <w:r w:rsidRPr="009C79BE">
        <w:rPr>
          <w:rStyle w:val="blk1"/>
          <w:sz w:val="28"/>
          <w:szCs w:val="28"/>
        </w:rPr>
        <w:t xml:space="preserve">В ходе проведения предварительной проверки принимаются меры по запросу дополнительных сведений и </w:t>
      </w:r>
      <w:r w:rsidRPr="009C79BE">
        <w:rPr>
          <w:rStyle w:val="blk1"/>
          <w:sz w:val="28"/>
          <w:szCs w:val="28"/>
        </w:rPr>
        <w:lastRenderedPageBreak/>
        <w:t>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w:t>
      </w:r>
      <w:proofErr w:type="gramEnd"/>
      <w:r w:rsidRPr="009C79BE">
        <w:rPr>
          <w:rStyle w:val="blk1"/>
          <w:sz w:val="28"/>
          <w:szCs w:val="28"/>
        </w:rPr>
        <w:t xml:space="preserve"> 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8E3349" w:rsidRPr="009C79BE" w:rsidRDefault="008E3349" w:rsidP="006A108A">
      <w:pPr>
        <w:ind w:firstLine="567"/>
        <w:jc w:val="both"/>
        <w:rPr>
          <w:sz w:val="28"/>
          <w:szCs w:val="28"/>
        </w:rPr>
      </w:pPr>
      <w:r>
        <w:rPr>
          <w:rStyle w:val="blk1"/>
          <w:sz w:val="28"/>
          <w:szCs w:val="28"/>
        </w:rPr>
        <w:t>4.</w:t>
      </w:r>
      <w:r w:rsidRPr="009C79BE">
        <w:rPr>
          <w:rStyle w:val="blk1"/>
          <w:sz w:val="28"/>
          <w:szCs w:val="28"/>
        </w:rPr>
        <w:t xml:space="preserve">3.3. </w:t>
      </w:r>
      <w:proofErr w:type="gramStart"/>
      <w:r w:rsidRPr="009C79BE">
        <w:rPr>
          <w:rStyle w:val="blk1"/>
          <w:sz w:val="28"/>
          <w:szCs w:val="28"/>
        </w:rPr>
        <w:t xml:space="preserve">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w:t>
      </w:r>
      <w:r w:rsidRPr="005043CF">
        <w:rPr>
          <w:rStyle w:val="blk1"/>
          <w:sz w:val="28"/>
          <w:szCs w:val="28"/>
        </w:rPr>
        <w:t>пункт</w:t>
      </w:r>
      <w:r>
        <w:rPr>
          <w:rStyle w:val="blk1"/>
          <w:sz w:val="28"/>
          <w:szCs w:val="28"/>
        </w:rPr>
        <w:t>е</w:t>
      </w:r>
      <w:r w:rsidRPr="005043CF">
        <w:rPr>
          <w:rStyle w:val="blk1"/>
          <w:sz w:val="28"/>
          <w:szCs w:val="28"/>
        </w:rPr>
        <w:t xml:space="preserve"> 4.2. </w:t>
      </w:r>
      <w:r>
        <w:rPr>
          <w:sz w:val="28"/>
          <w:szCs w:val="28"/>
        </w:rPr>
        <w:t>настоящего а</w:t>
      </w:r>
      <w:r w:rsidRPr="005043CF">
        <w:rPr>
          <w:sz w:val="28"/>
          <w:szCs w:val="28"/>
        </w:rPr>
        <w:t>дминистративного регламента</w:t>
      </w:r>
      <w:r w:rsidRPr="009C79BE">
        <w:rPr>
          <w:rStyle w:val="blk1"/>
          <w:sz w:val="28"/>
          <w:szCs w:val="28"/>
        </w:rPr>
        <w:t xml:space="preserve">, уполномоченное должностное лицо органа государственного контроля (надзора) подготавливает мотивированное представление о назначении внеплановой проверки по основаниям, указанным в </w:t>
      </w:r>
      <w:r w:rsidRPr="005043CF">
        <w:rPr>
          <w:rStyle w:val="blk1"/>
          <w:sz w:val="28"/>
          <w:szCs w:val="28"/>
        </w:rPr>
        <w:t xml:space="preserve">подпункте 2 пункта 4.2. </w:t>
      </w:r>
      <w:r>
        <w:rPr>
          <w:sz w:val="28"/>
          <w:szCs w:val="28"/>
        </w:rPr>
        <w:t>настоящего а</w:t>
      </w:r>
      <w:r w:rsidRPr="005043CF">
        <w:rPr>
          <w:sz w:val="28"/>
          <w:szCs w:val="28"/>
        </w:rPr>
        <w:t>дминистративного регламента</w:t>
      </w:r>
      <w:r w:rsidRPr="009C79BE">
        <w:rPr>
          <w:rStyle w:val="blk1"/>
          <w:sz w:val="28"/>
          <w:szCs w:val="28"/>
        </w:rPr>
        <w:t>.</w:t>
      </w:r>
      <w:proofErr w:type="gramEnd"/>
      <w:r w:rsidRPr="009C79BE">
        <w:rPr>
          <w:rStyle w:val="blk1"/>
          <w:sz w:val="28"/>
          <w:szCs w:val="28"/>
        </w:rPr>
        <w:t xml:space="preserve">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8E3349" w:rsidRPr="009C79BE" w:rsidRDefault="008E3349" w:rsidP="006A108A">
      <w:pPr>
        <w:ind w:firstLine="567"/>
        <w:jc w:val="both"/>
        <w:rPr>
          <w:sz w:val="28"/>
          <w:szCs w:val="28"/>
        </w:rPr>
      </w:pPr>
      <w:r>
        <w:rPr>
          <w:rStyle w:val="blk1"/>
          <w:sz w:val="28"/>
          <w:szCs w:val="28"/>
        </w:rPr>
        <w:t>4.</w:t>
      </w:r>
      <w:r w:rsidRPr="009C79BE">
        <w:rPr>
          <w:rStyle w:val="blk1"/>
          <w:sz w:val="28"/>
          <w:szCs w:val="28"/>
        </w:rPr>
        <w:t xml:space="preserve">3.4. По решению руководителя, заместителя руководителя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Pr="009C79BE">
        <w:rPr>
          <w:rStyle w:val="blk1"/>
          <w:sz w:val="28"/>
          <w:szCs w:val="28"/>
        </w:rPr>
        <w:t>явившихся</w:t>
      </w:r>
      <w:proofErr w:type="gramEnd"/>
      <w:r w:rsidRPr="009C79BE">
        <w:rPr>
          <w:rStyle w:val="blk1"/>
          <w:sz w:val="28"/>
          <w:szCs w:val="28"/>
        </w:rPr>
        <w:t xml:space="preserve"> поводом для ее организации, либо установлены заведомо недостоверные сведения, содержащиеся в обращении или заявлении.</w:t>
      </w:r>
    </w:p>
    <w:p w:rsidR="008E3349" w:rsidRDefault="008E3349" w:rsidP="006A108A">
      <w:pPr>
        <w:ind w:firstLine="567"/>
        <w:jc w:val="both"/>
        <w:rPr>
          <w:sz w:val="28"/>
          <w:szCs w:val="28"/>
        </w:rPr>
      </w:pPr>
      <w:r>
        <w:rPr>
          <w:rStyle w:val="blk1"/>
          <w:sz w:val="28"/>
          <w:szCs w:val="28"/>
        </w:rPr>
        <w:t>4.</w:t>
      </w:r>
      <w:r w:rsidRPr="009C79BE">
        <w:rPr>
          <w:rStyle w:val="blk1"/>
          <w:sz w:val="28"/>
          <w:szCs w:val="28"/>
        </w:rPr>
        <w:t>3.5.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roofErr w:type="gramStart"/>
      <w:r w:rsidRPr="009C79BE">
        <w:rPr>
          <w:rStyle w:val="blk1"/>
          <w:sz w:val="28"/>
          <w:szCs w:val="28"/>
        </w:rPr>
        <w:t>.</w:t>
      </w:r>
      <w:r>
        <w:rPr>
          <w:rStyle w:val="blk1"/>
          <w:sz w:val="28"/>
          <w:szCs w:val="28"/>
        </w:rPr>
        <w:t>».</w:t>
      </w:r>
      <w:proofErr w:type="gramEnd"/>
    </w:p>
    <w:p w:rsidR="008E3349" w:rsidRPr="001C26CA" w:rsidRDefault="008E3349" w:rsidP="006A108A">
      <w:pPr>
        <w:ind w:firstLine="567"/>
        <w:jc w:val="both"/>
        <w:rPr>
          <w:sz w:val="28"/>
          <w:szCs w:val="28"/>
        </w:rPr>
      </w:pPr>
      <w:r w:rsidRPr="001C26CA">
        <w:rPr>
          <w:sz w:val="28"/>
          <w:szCs w:val="28"/>
        </w:rPr>
        <w:t xml:space="preserve">1.5. Пункт </w:t>
      </w:r>
      <w:r>
        <w:rPr>
          <w:sz w:val="28"/>
          <w:szCs w:val="28"/>
        </w:rPr>
        <w:t>4.5.</w:t>
      </w:r>
      <w:r w:rsidRPr="001C26CA">
        <w:rPr>
          <w:sz w:val="28"/>
          <w:szCs w:val="28"/>
        </w:rPr>
        <w:t xml:space="preserve"> Административного регламента изложить в следующей редакции: </w:t>
      </w:r>
    </w:p>
    <w:p w:rsidR="008E3349" w:rsidRDefault="008E3349" w:rsidP="006A108A">
      <w:pPr>
        <w:autoSpaceDE w:val="0"/>
        <w:autoSpaceDN w:val="0"/>
        <w:adjustRightInd w:val="0"/>
        <w:ind w:firstLine="567"/>
        <w:jc w:val="both"/>
        <w:rPr>
          <w:sz w:val="28"/>
          <w:szCs w:val="28"/>
        </w:rPr>
      </w:pPr>
      <w:r w:rsidRPr="00085269">
        <w:rPr>
          <w:sz w:val="28"/>
          <w:szCs w:val="28"/>
        </w:rPr>
        <w:t xml:space="preserve">«4.5. Внеплановая выездная проверка юридических лиц, индивидуальных предпринимателей может быть проведена по основаниям, указанным в абзацах «а» и «б» подпункта 2 пункта 4.2., </w:t>
      </w:r>
      <w:proofErr w:type="gramStart"/>
      <w:r w:rsidRPr="00085269">
        <w:rPr>
          <w:sz w:val="28"/>
          <w:szCs w:val="28"/>
        </w:rPr>
        <w:t>под</w:t>
      </w:r>
      <w:proofErr w:type="gramEnd"/>
      <w:r w:rsidR="005A14E2">
        <w:fldChar w:fldCharType="begin"/>
      </w:r>
      <w:r w:rsidR="00663E8E">
        <w:instrText>HYPERLINK \l "Par504" \o "2.1) выявление при проведении мероприятий без взаимодействия с юридическими лицами, индивидуальными предпринимателями при осуществлении видов государственного контроля (надзора), указанных в частях 1 и 2 статьи 8.1 настоящего Федерального закона, параметров де"</w:instrText>
      </w:r>
      <w:r w:rsidR="005A14E2">
        <w:fldChar w:fldCharType="separate"/>
      </w:r>
      <w:proofErr w:type="gramStart"/>
      <w:r w:rsidRPr="00085269">
        <w:rPr>
          <w:sz w:val="28"/>
          <w:szCs w:val="28"/>
        </w:rPr>
        <w:t>пункте</w:t>
      </w:r>
      <w:proofErr w:type="gramEnd"/>
      <w:r w:rsidRPr="00085269">
        <w:rPr>
          <w:sz w:val="28"/>
          <w:szCs w:val="28"/>
        </w:rPr>
        <w:t xml:space="preserve"> 2.1 пункта 4.2. </w:t>
      </w:r>
      <w:r>
        <w:rPr>
          <w:sz w:val="28"/>
          <w:szCs w:val="28"/>
        </w:rPr>
        <w:t>настоящего а</w:t>
      </w:r>
      <w:r w:rsidRPr="00085269">
        <w:rPr>
          <w:sz w:val="28"/>
          <w:szCs w:val="28"/>
        </w:rPr>
        <w:t xml:space="preserve">дминистративного регламента </w:t>
      </w:r>
      <w:r w:rsidR="005A14E2">
        <w:fldChar w:fldCharType="end"/>
      </w:r>
      <w:r w:rsidRPr="00085269">
        <w:rPr>
          <w:sz w:val="28"/>
          <w:szCs w:val="28"/>
        </w:rPr>
        <w:t>органами муниципального контроля после согласования с органом прокуратуры по месту осуществления деятельности таких юридических лиц, индивидуальных предпринимателей.</w:t>
      </w:r>
      <w:r>
        <w:rPr>
          <w:sz w:val="28"/>
          <w:szCs w:val="28"/>
        </w:rPr>
        <w:t>».</w:t>
      </w:r>
    </w:p>
    <w:p w:rsidR="008E3349" w:rsidRPr="001C26CA" w:rsidRDefault="008E3349" w:rsidP="006A108A">
      <w:pPr>
        <w:ind w:firstLine="567"/>
        <w:jc w:val="both"/>
        <w:rPr>
          <w:sz w:val="28"/>
          <w:szCs w:val="28"/>
        </w:rPr>
      </w:pPr>
      <w:r>
        <w:rPr>
          <w:sz w:val="28"/>
          <w:szCs w:val="28"/>
        </w:rPr>
        <w:t xml:space="preserve">1.6. </w:t>
      </w:r>
      <w:r w:rsidRPr="001C26CA">
        <w:rPr>
          <w:sz w:val="28"/>
          <w:szCs w:val="28"/>
        </w:rPr>
        <w:t xml:space="preserve">Пункт </w:t>
      </w:r>
      <w:r>
        <w:rPr>
          <w:sz w:val="28"/>
          <w:szCs w:val="28"/>
        </w:rPr>
        <w:t>4.11.</w:t>
      </w:r>
      <w:r w:rsidRPr="001C26CA">
        <w:rPr>
          <w:sz w:val="28"/>
          <w:szCs w:val="28"/>
        </w:rPr>
        <w:t xml:space="preserve"> Административного регламента изложить в следующей редакции: </w:t>
      </w:r>
    </w:p>
    <w:p w:rsidR="008E3349" w:rsidRPr="00933711" w:rsidRDefault="008E3349" w:rsidP="006A108A">
      <w:pPr>
        <w:pStyle w:val="ConsPlusNormal"/>
        <w:ind w:firstLine="567"/>
        <w:jc w:val="both"/>
        <w:rPr>
          <w:rFonts w:ascii="Times New Roman" w:hAnsi="Times New Roman" w:cs="Times New Roman"/>
          <w:sz w:val="28"/>
          <w:szCs w:val="28"/>
        </w:rPr>
      </w:pPr>
      <w:r w:rsidRPr="00933711">
        <w:rPr>
          <w:rFonts w:ascii="Times New Roman" w:hAnsi="Times New Roman" w:cs="Times New Roman"/>
          <w:sz w:val="28"/>
          <w:szCs w:val="28"/>
        </w:rPr>
        <w:t xml:space="preserve">«4.11. О проведении внеплановой выездной проверки, за исключением внеплановой выездной проверки, </w:t>
      </w:r>
      <w:proofErr w:type="gramStart"/>
      <w:r w:rsidRPr="00933711">
        <w:rPr>
          <w:rFonts w:ascii="Times New Roman" w:hAnsi="Times New Roman" w:cs="Times New Roman"/>
          <w:sz w:val="28"/>
          <w:szCs w:val="28"/>
        </w:rPr>
        <w:t>основания</w:t>
      </w:r>
      <w:proofErr w:type="gramEnd"/>
      <w:r w:rsidRPr="00933711">
        <w:rPr>
          <w:rFonts w:ascii="Times New Roman" w:hAnsi="Times New Roman" w:cs="Times New Roman"/>
          <w:sz w:val="28"/>
          <w:szCs w:val="28"/>
        </w:rPr>
        <w:t xml:space="preserve"> проведения которой указаны в </w:t>
      </w:r>
      <w:r w:rsidRPr="00933711">
        <w:rPr>
          <w:rStyle w:val="blk1"/>
          <w:rFonts w:ascii="Times New Roman" w:hAnsi="Times New Roman"/>
          <w:sz w:val="28"/>
          <w:szCs w:val="28"/>
        </w:rPr>
        <w:t xml:space="preserve">подпункте 2 пункта 4.2. </w:t>
      </w:r>
      <w:r>
        <w:rPr>
          <w:rFonts w:ascii="Times New Roman" w:hAnsi="Times New Roman" w:cs="Times New Roman"/>
          <w:sz w:val="28"/>
          <w:szCs w:val="28"/>
        </w:rPr>
        <w:t>настоящего а</w:t>
      </w:r>
      <w:r w:rsidRPr="00933711">
        <w:rPr>
          <w:rFonts w:ascii="Times New Roman" w:hAnsi="Times New Roman" w:cs="Times New Roman"/>
          <w:sz w:val="28"/>
          <w:szCs w:val="28"/>
        </w:rPr>
        <w:t xml:space="preserve">дминистративного регламента,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 в том числе посредством </w:t>
      </w:r>
      <w:r w:rsidRPr="00933711">
        <w:rPr>
          <w:rFonts w:ascii="Times New Roman" w:hAnsi="Times New Roman" w:cs="Times New Roman"/>
          <w:sz w:val="28"/>
          <w:szCs w:val="28"/>
        </w:rPr>
        <w:lastRenderedPageBreak/>
        <w:t xml:space="preserve">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w:t>
      </w:r>
      <w:proofErr w:type="gramStart"/>
      <w:r w:rsidRPr="00933711">
        <w:rPr>
          <w:rFonts w:ascii="Times New Roman" w:hAnsi="Times New Roman" w:cs="Times New Roman"/>
          <w:sz w:val="28"/>
          <w:szCs w:val="28"/>
        </w:rPr>
        <w:t>предпринимателей</w:t>
      </w:r>
      <w:proofErr w:type="gramEnd"/>
      <w:r w:rsidRPr="00933711">
        <w:rPr>
          <w:rFonts w:ascii="Times New Roman" w:hAnsi="Times New Roman" w:cs="Times New Roman"/>
          <w:sz w:val="28"/>
          <w:szCs w:val="28"/>
        </w:rPr>
        <w:t xml:space="preserve"> либо ранее был представлен юридическим лицом, индивидуальным предпринимателем в орган муниципального контроля.</w:t>
      </w:r>
      <w:r>
        <w:rPr>
          <w:rFonts w:ascii="Times New Roman" w:hAnsi="Times New Roman" w:cs="Times New Roman"/>
          <w:sz w:val="28"/>
          <w:szCs w:val="28"/>
        </w:rPr>
        <w:t>».</w:t>
      </w:r>
    </w:p>
    <w:p w:rsidR="008E3349" w:rsidRDefault="008E3349" w:rsidP="006A108A">
      <w:pPr>
        <w:autoSpaceDE w:val="0"/>
        <w:autoSpaceDN w:val="0"/>
        <w:adjustRightInd w:val="0"/>
        <w:ind w:firstLine="567"/>
        <w:jc w:val="both"/>
        <w:rPr>
          <w:sz w:val="28"/>
          <w:szCs w:val="28"/>
        </w:rPr>
      </w:pPr>
      <w:r>
        <w:rPr>
          <w:sz w:val="28"/>
          <w:szCs w:val="28"/>
        </w:rPr>
        <w:t>2. Настоящее постановление обнародовать в здании администрации</w:t>
      </w:r>
      <w:r w:rsidR="007C7059">
        <w:rPr>
          <w:sz w:val="28"/>
          <w:szCs w:val="28"/>
        </w:rPr>
        <w:t xml:space="preserve"> сельского поселения Зириклин</w:t>
      </w:r>
      <w:r>
        <w:rPr>
          <w:sz w:val="28"/>
          <w:szCs w:val="28"/>
        </w:rPr>
        <w:t xml:space="preserve">ский сельсовет муниципального района Шаранский район Республики Башкортостан и разместить на официальном сайте сельского поселения </w:t>
      </w:r>
      <w:proofErr w:type="spellStart"/>
      <w:r w:rsidRPr="00F539DD">
        <w:rPr>
          <w:sz w:val="28"/>
          <w:szCs w:val="28"/>
        </w:rPr>
        <w:t>www</w:t>
      </w:r>
      <w:proofErr w:type="spellEnd"/>
      <w:r w:rsidRPr="00F539DD">
        <w:rPr>
          <w:sz w:val="28"/>
          <w:szCs w:val="28"/>
        </w:rPr>
        <w:t>.</w:t>
      </w:r>
      <w:proofErr w:type="spellStart"/>
      <w:r w:rsidR="007C7059">
        <w:rPr>
          <w:sz w:val="28"/>
          <w:szCs w:val="28"/>
          <w:lang w:val="en-US"/>
        </w:rPr>
        <w:t>zirikly</w:t>
      </w:r>
      <w:proofErr w:type="spellEnd"/>
      <w:r w:rsidRPr="00F539DD">
        <w:rPr>
          <w:sz w:val="28"/>
          <w:szCs w:val="28"/>
        </w:rPr>
        <w:t>.</w:t>
      </w:r>
      <w:proofErr w:type="spellStart"/>
      <w:r w:rsidRPr="00F539DD">
        <w:rPr>
          <w:sz w:val="28"/>
          <w:szCs w:val="28"/>
        </w:rPr>
        <w:t>sharan-sovet.ru</w:t>
      </w:r>
      <w:proofErr w:type="spellEnd"/>
    </w:p>
    <w:p w:rsidR="008E3349" w:rsidRDefault="008E3349" w:rsidP="006A108A">
      <w:pPr>
        <w:autoSpaceDE w:val="0"/>
        <w:autoSpaceDN w:val="0"/>
        <w:adjustRightInd w:val="0"/>
        <w:ind w:firstLine="567"/>
        <w:jc w:val="both"/>
        <w:rPr>
          <w:sz w:val="28"/>
          <w:szCs w:val="28"/>
        </w:rPr>
      </w:pPr>
      <w:r>
        <w:rPr>
          <w:sz w:val="28"/>
          <w:szCs w:val="28"/>
        </w:rPr>
        <w:t>3.   Контроль исполнения настоящего постановления оставляю за собой.</w:t>
      </w:r>
    </w:p>
    <w:p w:rsidR="008E3349" w:rsidRDefault="008E3349" w:rsidP="006A108A">
      <w:pPr>
        <w:autoSpaceDE w:val="0"/>
        <w:autoSpaceDN w:val="0"/>
        <w:adjustRightInd w:val="0"/>
        <w:ind w:firstLine="567"/>
        <w:jc w:val="both"/>
        <w:rPr>
          <w:sz w:val="28"/>
          <w:szCs w:val="28"/>
        </w:rPr>
      </w:pPr>
    </w:p>
    <w:p w:rsidR="008E3349" w:rsidRDefault="008E3349" w:rsidP="0018249A">
      <w:pPr>
        <w:autoSpaceDE w:val="0"/>
        <w:autoSpaceDN w:val="0"/>
        <w:adjustRightInd w:val="0"/>
        <w:jc w:val="both"/>
        <w:rPr>
          <w:sz w:val="28"/>
          <w:szCs w:val="28"/>
        </w:rPr>
      </w:pPr>
    </w:p>
    <w:p w:rsidR="008E3349" w:rsidRDefault="008E3349" w:rsidP="0018249A">
      <w:pPr>
        <w:autoSpaceDE w:val="0"/>
        <w:autoSpaceDN w:val="0"/>
        <w:adjustRightInd w:val="0"/>
        <w:jc w:val="both"/>
        <w:rPr>
          <w:sz w:val="28"/>
          <w:szCs w:val="28"/>
        </w:rPr>
      </w:pPr>
    </w:p>
    <w:p w:rsidR="008E3349" w:rsidRDefault="008E3349" w:rsidP="0018249A">
      <w:pPr>
        <w:autoSpaceDE w:val="0"/>
        <w:autoSpaceDN w:val="0"/>
        <w:adjustRightInd w:val="0"/>
        <w:jc w:val="both"/>
        <w:rPr>
          <w:sz w:val="28"/>
          <w:szCs w:val="28"/>
        </w:rPr>
      </w:pPr>
    </w:p>
    <w:p w:rsidR="008E3349" w:rsidRPr="007C7059" w:rsidRDefault="008E3349" w:rsidP="0018249A">
      <w:pPr>
        <w:autoSpaceDE w:val="0"/>
        <w:autoSpaceDN w:val="0"/>
        <w:adjustRightInd w:val="0"/>
        <w:jc w:val="both"/>
        <w:rPr>
          <w:sz w:val="28"/>
          <w:szCs w:val="28"/>
        </w:rPr>
      </w:pPr>
      <w:r>
        <w:rPr>
          <w:sz w:val="28"/>
          <w:szCs w:val="28"/>
        </w:rPr>
        <w:t xml:space="preserve">Глава сельского поселения                                                                 </w:t>
      </w:r>
      <w:r w:rsidR="007C7059">
        <w:rPr>
          <w:sz w:val="28"/>
          <w:szCs w:val="28"/>
        </w:rPr>
        <w:t>Р.С.Игдеев</w:t>
      </w:r>
    </w:p>
    <w:sectPr w:rsidR="008E3349" w:rsidRPr="007C7059" w:rsidSect="0018249A">
      <w:pgSz w:w="11906" w:h="16838"/>
      <w:pgMar w:top="426" w:right="991" w:bottom="426"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Arial New Bash">
    <w:altName w:val="Arial"/>
    <w:charset w:val="CC"/>
    <w:family w:val="swiss"/>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BC603B"/>
    <w:multiLevelType w:val="multilevel"/>
    <w:tmpl w:val="EF8C4EAE"/>
    <w:lvl w:ilvl="0">
      <w:start w:val="1"/>
      <w:numFmt w:val="decimal"/>
      <w:lvlText w:val="%1."/>
      <w:lvlJc w:val="left"/>
      <w:pPr>
        <w:ind w:left="720" w:hanging="360"/>
      </w:pPr>
      <w:rPr>
        <w:rFonts w:ascii="Times New Roman" w:hAnsi="Times New Roman" w:cs="Times New Roman" w:hint="default"/>
        <w:sz w:val="28"/>
      </w:rPr>
    </w:lvl>
    <w:lvl w:ilvl="1">
      <w:start w:val="1"/>
      <w:numFmt w:val="decimal"/>
      <w:isLgl/>
      <w:lvlText w:val="%1.%2."/>
      <w:lvlJc w:val="left"/>
      <w:pPr>
        <w:ind w:left="1287" w:hanging="720"/>
      </w:pPr>
      <w:rPr>
        <w:rFonts w:cs="Times New Roman" w:hint="default"/>
      </w:rPr>
    </w:lvl>
    <w:lvl w:ilvl="2">
      <w:start w:val="1"/>
      <w:numFmt w:val="decimal"/>
      <w:isLgl/>
      <w:lvlText w:val="%1.%2.%3."/>
      <w:lvlJc w:val="left"/>
      <w:pPr>
        <w:ind w:left="1494" w:hanging="720"/>
      </w:pPr>
      <w:rPr>
        <w:rFonts w:cs="Times New Roman" w:hint="default"/>
      </w:rPr>
    </w:lvl>
    <w:lvl w:ilvl="3">
      <w:start w:val="1"/>
      <w:numFmt w:val="decimal"/>
      <w:isLgl/>
      <w:lvlText w:val="%1.%2.%3.%4."/>
      <w:lvlJc w:val="left"/>
      <w:pPr>
        <w:ind w:left="2061" w:hanging="1080"/>
      </w:pPr>
      <w:rPr>
        <w:rFonts w:cs="Times New Roman" w:hint="default"/>
      </w:rPr>
    </w:lvl>
    <w:lvl w:ilvl="4">
      <w:start w:val="1"/>
      <w:numFmt w:val="decimal"/>
      <w:isLgl/>
      <w:lvlText w:val="%1.%2.%3.%4.%5."/>
      <w:lvlJc w:val="left"/>
      <w:pPr>
        <w:ind w:left="2268" w:hanging="1080"/>
      </w:pPr>
      <w:rPr>
        <w:rFonts w:cs="Times New Roman" w:hint="default"/>
      </w:rPr>
    </w:lvl>
    <w:lvl w:ilvl="5">
      <w:start w:val="1"/>
      <w:numFmt w:val="decimal"/>
      <w:isLgl/>
      <w:lvlText w:val="%1.%2.%3.%4.%5.%6."/>
      <w:lvlJc w:val="left"/>
      <w:pPr>
        <w:ind w:left="2835" w:hanging="1440"/>
      </w:pPr>
      <w:rPr>
        <w:rFonts w:cs="Times New Roman" w:hint="default"/>
      </w:rPr>
    </w:lvl>
    <w:lvl w:ilvl="6">
      <w:start w:val="1"/>
      <w:numFmt w:val="decimal"/>
      <w:isLgl/>
      <w:lvlText w:val="%1.%2.%3.%4.%5.%6.%7."/>
      <w:lvlJc w:val="left"/>
      <w:pPr>
        <w:ind w:left="3402" w:hanging="1800"/>
      </w:pPr>
      <w:rPr>
        <w:rFonts w:cs="Times New Roman" w:hint="default"/>
      </w:rPr>
    </w:lvl>
    <w:lvl w:ilvl="7">
      <w:start w:val="1"/>
      <w:numFmt w:val="decimal"/>
      <w:isLgl/>
      <w:lvlText w:val="%1.%2.%3.%4.%5.%6.%7.%8."/>
      <w:lvlJc w:val="left"/>
      <w:pPr>
        <w:ind w:left="3609" w:hanging="1800"/>
      </w:pPr>
      <w:rPr>
        <w:rFonts w:cs="Times New Roman" w:hint="default"/>
      </w:rPr>
    </w:lvl>
    <w:lvl w:ilvl="8">
      <w:start w:val="1"/>
      <w:numFmt w:val="decimal"/>
      <w:isLgl/>
      <w:lvlText w:val="%1.%2.%3.%4.%5.%6.%7.%8.%9."/>
      <w:lvlJc w:val="left"/>
      <w:pPr>
        <w:ind w:left="4176" w:hanging="2160"/>
      </w:pPr>
      <w:rPr>
        <w:rFonts w:cs="Times New Roman" w:hint="default"/>
      </w:rPr>
    </w:lvl>
  </w:abstractNum>
  <w:abstractNum w:abstractNumId="1">
    <w:nsid w:val="1D352400"/>
    <w:multiLevelType w:val="multilevel"/>
    <w:tmpl w:val="EF8C4EAE"/>
    <w:lvl w:ilvl="0">
      <w:start w:val="1"/>
      <w:numFmt w:val="decimal"/>
      <w:lvlText w:val="%1."/>
      <w:lvlJc w:val="left"/>
      <w:pPr>
        <w:ind w:left="720" w:hanging="360"/>
      </w:pPr>
      <w:rPr>
        <w:rFonts w:ascii="Times New Roman" w:hAnsi="Times New Roman" w:cs="Times New Roman" w:hint="default"/>
        <w:sz w:val="28"/>
      </w:rPr>
    </w:lvl>
    <w:lvl w:ilvl="1">
      <w:start w:val="1"/>
      <w:numFmt w:val="decimal"/>
      <w:isLgl/>
      <w:lvlText w:val="%1.%2."/>
      <w:lvlJc w:val="left"/>
      <w:pPr>
        <w:ind w:left="1287" w:hanging="720"/>
      </w:pPr>
      <w:rPr>
        <w:rFonts w:cs="Times New Roman" w:hint="default"/>
      </w:rPr>
    </w:lvl>
    <w:lvl w:ilvl="2">
      <w:start w:val="1"/>
      <w:numFmt w:val="decimal"/>
      <w:isLgl/>
      <w:lvlText w:val="%1.%2.%3."/>
      <w:lvlJc w:val="left"/>
      <w:pPr>
        <w:ind w:left="1494" w:hanging="720"/>
      </w:pPr>
      <w:rPr>
        <w:rFonts w:cs="Times New Roman" w:hint="default"/>
      </w:rPr>
    </w:lvl>
    <w:lvl w:ilvl="3">
      <w:start w:val="1"/>
      <w:numFmt w:val="decimal"/>
      <w:isLgl/>
      <w:lvlText w:val="%1.%2.%3.%4."/>
      <w:lvlJc w:val="left"/>
      <w:pPr>
        <w:ind w:left="2061" w:hanging="1080"/>
      </w:pPr>
      <w:rPr>
        <w:rFonts w:cs="Times New Roman" w:hint="default"/>
      </w:rPr>
    </w:lvl>
    <w:lvl w:ilvl="4">
      <w:start w:val="1"/>
      <w:numFmt w:val="decimal"/>
      <w:isLgl/>
      <w:lvlText w:val="%1.%2.%3.%4.%5."/>
      <w:lvlJc w:val="left"/>
      <w:pPr>
        <w:ind w:left="2268" w:hanging="1080"/>
      </w:pPr>
      <w:rPr>
        <w:rFonts w:cs="Times New Roman" w:hint="default"/>
      </w:rPr>
    </w:lvl>
    <w:lvl w:ilvl="5">
      <w:start w:val="1"/>
      <w:numFmt w:val="decimal"/>
      <w:isLgl/>
      <w:lvlText w:val="%1.%2.%3.%4.%5.%6."/>
      <w:lvlJc w:val="left"/>
      <w:pPr>
        <w:ind w:left="2835" w:hanging="1440"/>
      </w:pPr>
      <w:rPr>
        <w:rFonts w:cs="Times New Roman" w:hint="default"/>
      </w:rPr>
    </w:lvl>
    <w:lvl w:ilvl="6">
      <w:start w:val="1"/>
      <w:numFmt w:val="decimal"/>
      <w:isLgl/>
      <w:lvlText w:val="%1.%2.%3.%4.%5.%6.%7."/>
      <w:lvlJc w:val="left"/>
      <w:pPr>
        <w:ind w:left="3402" w:hanging="1800"/>
      </w:pPr>
      <w:rPr>
        <w:rFonts w:cs="Times New Roman" w:hint="default"/>
      </w:rPr>
    </w:lvl>
    <w:lvl w:ilvl="7">
      <w:start w:val="1"/>
      <w:numFmt w:val="decimal"/>
      <w:isLgl/>
      <w:lvlText w:val="%1.%2.%3.%4.%5.%6.%7.%8."/>
      <w:lvlJc w:val="left"/>
      <w:pPr>
        <w:ind w:left="3609" w:hanging="1800"/>
      </w:pPr>
      <w:rPr>
        <w:rFonts w:cs="Times New Roman" w:hint="default"/>
      </w:rPr>
    </w:lvl>
    <w:lvl w:ilvl="8">
      <w:start w:val="1"/>
      <w:numFmt w:val="decimal"/>
      <w:isLgl/>
      <w:lvlText w:val="%1.%2.%3.%4.%5.%6.%7.%8.%9."/>
      <w:lvlJc w:val="left"/>
      <w:pPr>
        <w:ind w:left="4176" w:hanging="2160"/>
      </w:pPr>
      <w:rPr>
        <w:rFonts w:cs="Times New Roman" w:hint="default"/>
      </w:rPr>
    </w:lvl>
  </w:abstractNum>
  <w:abstractNum w:abstractNumId="2">
    <w:nsid w:val="785054A6"/>
    <w:multiLevelType w:val="multilevel"/>
    <w:tmpl w:val="EF8C4EAE"/>
    <w:lvl w:ilvl="0">
      <w:start w:val="1"/>
      <w:numFmt w:val="decimal"/>
      <w:lvlText w:val="%1."/>
      <w:lvlJc w:val="left"/>
      <w:pPr>
        <w:ind w:left="720" w:hanging="360"/>
      </w:pPr>
      <w:rPr>
        <w:rFonts w:ascii="Times New Roman" w:hAnsi="Times New Roman" w:cs="Times New Roman" w:hint="default"/>
        <w:sz w:val="28"/>
      </w:rPr>
    </w:lvl>
    <w:lvl w:ilvl="1">
      <w:start w:val="1"/>
      <w:numFmt w:val="decimal"/>
      <w:isLgl/>
      <w:lvlText w:val="%1.%2."/>
      <w:lvlJc w:val="left"/>
      <w:pPr>
        <w:ind w:left="1287" w:hanging="720"/>
      </w:pPr>
      <w:rPr>
        <w:rFonts w:cs="Times New Roman" w:hint="default"/>
      </w:rPr>
    </w:lvl>
    <w:lvl w:ilvl="2">
      <w:start w:val="1"/>
      <w:numFmt w:val="decimal"/>
      <w:isLgl/>
      <w:lvlText w:val="%1.%2.%3."/>
      <w:lvlJc w:val="left"/>
      <w:pPr>
        <w:ind w:left="1494" w:hanging="720"/>
      </w:pPr>
      <w:rPr>
        <w:rFonts w:cs="Times New Roman" w:hint="default"/>
      </w:rPr>
    </w:lvl>
    <w:lvl w:ilvl="3">
      <w:start w:val="1"/>
      <w:numFmt w:val="decimal"/>
      <w:isLgl/>
      <w:lvlText w:val="%1.%2.%3.%4."/>
      <w:lvlJc w:val="left"/>
      <w:pPr>
        <w:ind w:left="2061" w:hanging="1080"/>
      </w:pPr>
      <w:rPr>
        <w:rFonts w:cs="Times New Roman" w:hint="default"/>
      </w:rPr>
    </w:lvl>
    <w:lvl w:ilvl="4">
      <w:start w:val="1"/>
      <w:numFmt w:val="decimal"/>
      <w:isLgl/>
      <w:lvlText w:val="%1.%2.%3.%4.%5."/>
      <w:lvlJc w:val="left"/>
      <w:pPr>
        <w:ind w:left="2268" w:hanging="1080"/>
      </w:pPr>
      <w:rPr>
        <w:rFonts w:cs="Times New Roman" w:hint="default"/>
      </w:rPr>
    </w:lvl>
    <w:lvl w:ilvl="5">
      <w:start w:val="1"/>
      <w:numFmt w:val="decimal"/>
      <w:isLgl/>
      <w:lvlText w:val="%1.%2.%3.%4.%5.%6."/>
      <w:lvlJc w:val="left"/>
      <w:pPr>
        <w:ind w:left="2835" w:hanging="1440"/>
      </w:pPr>
      <w:rPr>
        <w:rFonts w:cs="Times New Roman" w:hint="default"/>
      </w:rPr>
    </w:lvl>
    <w:lvl w:ilvl="6">
      <w:start w:val="1"/>
      <w:numFmt w:val="decimal"/>
      <w:isLgl/>
      <w:lvlText w:val="%1.%2.%3.%4.%5.%6.%7."/>
      <w:lvlJc w:val="left"/>
      <w:pPr>
        <w:ind w:left="3402" w:hanging="1800"/>
      </w:pPr>
      <w:rPr>
        <w:rFonts w:cs="Times New Roman" w:hint="default"/>
      </w:rPr>
    </w:lvl>
    <w:lvl w:ilvl="7">
      <w:start w:val="1"/>
      <w:numFmt w:val="decimal"/>
      <w:isLgl/>
      <w:lvlText w:val="%1.%2.%3.%4.%5.%6.%7.%8."/>
      <w:lvlJc w:val="left"/>
      <w:pPr>
        <w:ind w:left="3609" w:hanging="1800"/>
      </w:pPr>
      <w:rPr>
        <w:rFonts w:cs="Times New Roman" w:hint="default"/>
      </w:rPr>
    </w:lvl>
    <w:lvl w:ilvl="8">
      <w:start w:val="1"/>
      <w:numFmt w:val="decimal"/>
      <w:isLgl/>
      <w:lvlText w:val="%1.%2.%3.%4.%5.%6.%7.%8.%9."/>
      <w:lvlJc w:val="left"/>
      <w:pPr>
        <w:ind w:left="4176" w:hanging="2160"/>
      </w:pPr>
      <w:rPr>
        <w:rFonts w:cs="Times New Roman" w:hint="default"/>
      </w:rPr>
    </w:lvl>
  </w:abstractNum>
  <w:abstractNum w:abstractNumId="3">
    <w:nsid w:val="7D190A04"/>
    <w:multiLevelType w:val="hybridMultilevel"/>
    <w:tmpl w:val="EABCE1F0"/>
    <w:lvl w:ilvl="0" w:tplc="FFBA1312">
      <w:start w:val="1"/>
      <w:numFmt w:val="decimal"/>
      <w:lvlText w:val="%1."/>
      <w:lvlJc w:val="left"/>
      <w:pPr>
        <w:ind w:left="615" w:hanging="465"/>
      </w:pPr>
      <w:rPr>
        <w:rFonts w:cs="Times New Roman" w:hint="default"/>
      </w:rPr>
    </w:lvl>
    <w:lvl w:ilvl="1" w:tplc="04190019">
      <w:start w:val="1"/>
      <w:numFmt w:val="lowerLetter"/>
      <w:lvlText w:val="%2."/>
      <w:lvlJc w:val="left"/>
      <w:pPr>
        <w:ind w:left="1230" w:hanging="360"/>
      </w:pPr>
      <w:rPr>
        <w:rFonts w:cs="Times New Roman"/>
      </w:rPr>
    </w:lvl>
    <w:lvl w:ilvl="2" w:tplc="0419001B">
      <w:start w:val="1"/>
      <w:numFmt w:val="lowerRoman"/>
      <w:lvlText w:val="%3."/>
      <w:lvlJc w:val="right"/>
      <w:pPr>
        <w:ind w:left="1950" w:hanging="180"/>
      </w:pPr>
      <w:rPr>
        <w:rFonts w:cs="Times New Roman"/>
      </w:rPr>
    </w:lvl>
    <w:lvl w:ilvl="3" w:tplc="0419000F">
      <w:start w:val="1"/>
      <w:numFmt w:val="decimal"/>
      <w:lvlText w:val="%4."/>
      <w:lvlJc w:val="left"/>
      <w:pPr>
        <w:ind w:left="2670" w:hanging="360"/>
      </w:pPr>
      <w:rPr>
        <w:rFonts w:cs="Times New Roman"/>
      </w:rPr>
    </w:lvl>
    <w:lvl w:ilvl="4" w:tplc="04190019">
      <w:start w:val="1"/>
      <w:numFmt w:val="lowerLetter"/>
      <w:lvlText w:val="%5."/>
      <w:lvlJc w:val="left"/>
      <w:pPr>
        <w:ind w:left="3390" w:hanging="360"/>
      </w:pPr>
      <w:rPr>
        <w:rFonts w:cs="Times New Roman"/>
      </w:rPr>
    </w:lvl>
    <w:lvl w:ilvl="5" w:tplc="0419001B">
      <w:start w:val="1"/>
      <w:numFmt w:val="lowerRoman"/>
      <w:lvlText w:val="%6."/>
      <w:lvlJc w:val="right"/>
      <w:pPr>
        <w:ind w:left="4110" w:hanging="180"/>
      </w:pPr>
      <w:rPr>
        <w:rFonts w:cs="Times New Roman"/>
      </w:rPr>
    </w:lvl>
    <w:lvl w:ilvl="6" w:tplc="0419000F">
      <w:start w:val="1"/>
      <w:numFmt w:val="decimal"/>
      <w:lvlText w:val="%7."/>
      <w:lvlJc w:val="left"/>
      <w:pPr>
        <w:ind w:left="4830" w:hanging="360"/>
      </w:pPr>
      <w:rPr>
        <w:rFonts w:cs="Times New Roman"/>
      </w:rPr>
    </w:lvl>
    <w:lvl w:ilvl="7" w:tplc="04190019">
      <w:start w:val="1"/>
      <w:numFmt w:val="lowerLetter"/>
      <w:lvlText w:val="%8."/>
      <w:lvlJc w:val="left"/>
      <w:pPr>
        <w:ind w:left="5550" w:hanging="360"/>
      </w:pPr>
      <w:rPr>
        <w:rFonts w:cs="Times New Roman"/>
      </w:rPr>
    </w:lvl>
    <w:lvl w:ilvl="8" w:tplc="0419001B">
      <w:start w:val="1"/>
      <w:numFmt w:val="lowerRoman"/>
      <w:lvlText w:val="%9."/>
      <w:lvlJc w:val="right"/>
      <w:pPr>
        <w:ind w:left="6270" w:hanging="180"/>
      </w:pPr>
      <w:rPr>
        <w:rFonts w:cs="Times New Roman"/>
      </w:r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7329C"/>
    <w:rsid w:val="00085269"/>
    <w:rsid w:val="000B0833"/>
    <w:rsid w:val="000B392B"/>
    <w:rsid w:val="000C0B25"/>
    <w:rsid w:val="001068B5"/>
    <w:rsid w:val="0010764E"/>
    <w:rsid w:val="00113870"/>
    <w:rsid w:val="00127555"/>
    <w:rsid w:val="001444A1"/>
    <w:rsid w:val="00166173"/>
    <w:rsid w:val="0018249A"/>
    <w:rsid w:val="001C26CA"/>
    <w:rsid w:val="001D1F5A"/>
    <w:rsid w:val="00210163"/>
    <w:rsid w:val="0022444E"/>
    <w:rsid w:val="002504A2"/>
    <w:rsid w:val="002A652A"/>
    <w:rsid w:val="002F1130"/>
    <w:rsid w:val="0036165A"/>
    <w:rsid w:val="003F3CDC"/>
    <w:rsid w:val="003F60D8"/>
    <w:rsid w:val="003F6464"/>
    <w:rsid w:val="0042083D"/>
    <w:rsid w:val="00460E77"/>
    <w:rsid w:val="00477430"/>
    <w:rsid w:val="004B4491"/>
    <w:rsid w:val="004D165D"/>
    <w:rsid w:val="005043CF"/>
    <w:rsid w:val="00534C98"/>
    <w:rsid w:val="00571E7D"/>
    <w:rsid w:val="0059324A"/>
    <w:rsid w:val="005A14E2"/>
    <w:rsid w:val="005D46A0"/>
    <w:rsid w:val="005E286F"/>
    <w:rsid w:val="00663E8E"/>
    <w:rsid w:val="00680C91"/>
    <w:rsid w:val="006A108A"/>
    <w:rsid w:val="006D1BEC"/>
    <w:rsid w:val="007C7059"/>
    <w:rsid w:val="00812CB9"/>
    <w:rsid w:val="00813661"/>
    <w:rsid w:val="008141A4"/>
    <w:rsid w:val="0082383A"/>
    <w:rsid w:val="00863378"/>
    <w:rsid w:val="00887A7C"/>
    <w:rsid w:val="008E3349"/>
    <w:rsid w:val="00933711"/>
    <w:rsid w:val="009B5EE8"/>
    <w:rsid w:val="009C79BE"/>
    <w:rsid w:val="009D1E03"/>
    <w:rsid w:val="00A17A1C"/>
    <w:rsid w:val="00A336B1"/>
    <w:rsid w:val="00A41CB4"/>
    <w:rsid w:val="00AA4B5D"/>
    <w:rsid w:val="00AA7267"/>
    <w:rsid w:val="00AC0F44"/>
    <w:rsid w:val="00C51943"/>
    <w:rsid w:val="00D62858"/>
    <w:rsid w:val="00D63D79"/>
    <w:rsid w:val="00D957D5"/>
    <w:rsid w:val="00E41564"/>
    <w:rsid w:val="00E423B6"/>
    <w:rsid w:val="00E44EFC"/>
    <w:rsid w:val="00F3450A"/>
    <w:rsid w:val="00F45BBE"/>
    <w:rsid w:val="00F539DD"/>
    <w:rsid w:val="00F7329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324A"/>
    <w:rPr>
      <w:rFonts w:ascii="Times New Roman" w:eastAsia="Times New Roman" w:hAnsi="Times New Roman"/>
      <w:sz w:val="24"/>
      <w:szCs w:val="24"/>
    </w:rPr>
  </w:style>
  <w:style w:type="paragraph" w:styleId="1">
    <w:name w:val="heading 1"/>
    <w:basedOn w:val="a"/>
    <w:next w:val="a"/>
    <w:link w:val="10"/>
    <w:uiPriority w:val="99"/>
    <w:qFormat/>
    <w:rsid w:val="0059324A"/>
    <w:pPr>
      <w:keepNext/>
      <w:outlineLvl w:val="0"/>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59324A"/>
    <w:rPr>
      <w:rFonts w:ascii="Times New Roman" w:hAnsi="Times New Roman" w:cs="Times New Roman"/>
      <w:sz w:val="20"/>
      <w:szCs w:val="20"/>
      <w:lang w:eastAsia="ru-RU"/>
    </w:rPr>
  </w:style>
  <w:style w:type="paragraph" w:styleId="a3">
    <w:name w:val="header"/>
    <w:basedOn w:val="a"/>
    <w:link w:val="a4"/>
    <w:uiPriority w:val="99"/>
    <w:rsid w:val="0059324A"/>
    <w:pPr>
      <w:tabs>
        <w:tab w:val="center" w:pos="4677"/>
        <w:tab w:val="right" w:pos="9355"/>
      </w:tabs>
    </w:pPr>
    <w:rPr>
      <w:sz w:val="20"/>
      <w:szCs w:val="20"/>
    </w:rPr>
  </w:style>
  <w:style w:type="character" w:customStyle="1" w:styleId="a4">
    <w:name w:val="Верхний колонтитул Знак"/>
    <w:basedOn w:val="a0"/>
    <w:link w:val="a3"/>
    <w:uiPriority w:val="99"/>
    <w:locked/>
    <w:rsid w:val="0059324A"/>
    <w:rPr>
      <w:rFonts w:ascii="Times New Roman" w:hAnsi="Times New Roman" w:cs="Times New Roman"/>
      <w:sz w:val="20"/>
      <w:szCs w:val="20"/>
      <w:lang w:eastAsia="ru-RU"/>
    </w:rPr>
  </w:style>
  <w:style w:type="paragraph" w:styleId="a5">
    <w:name w:val="Balloon Text"/>
    <w:basedOn w:val="a"/>
    <w:link w:val="a6"/>
    <w:uiPriority w:val="99"/>
    <w:semiHidden/>
    <w:rsid w:val="0059324A"/>
    <w:rPr>
      <w:rFonts w:ascii="Tahoma" w:hAnsi="Tahoma" w:cs="Tahoma"/>
      <w:sz w:val="16"/>
      <w:szCs w:val="16"/>
    </w:rPr>
  </w:style>
  <w:style w:type="character" w:customStyle="1" w:styleId="a6">
    <w:name w:val="Текст выноски Знак"/>
    <w:basedOn w:val="a0"/>
    <w:link w:val="a5"/>
    <w:uiPriority w:val="99"/>
    <w:semiHidden/>
    <w:locked/>
    <w:rsid w:val="0059324A"/>
    <w:rPr>
      <w:rFonts w:ascii="Tahoma" w:hAnsi="Tahoma" w:cs="Tahoma"/>
      <w:sz w:val="16"/>
      <w:szCs w:val="16"/>
      <w:lang w:eastAsia="ru-RU"/>
    </w:rPr>
  </w:style>
  <w:style w:type="paragraph" w:customStyle="1" w:styleId="a7">
    <w:name w:val="Знак Знак Знак Знак Знак Знак Знак Знак Знак Знак Знак Знак Знак Знак Знак Знак"/>
    <w:basedOn w:val="a"/>
    <w:autoRedefine/>
    <w:uiPriority w:val="99"/>
    <w:rsid w:val="0059324A"/>
    <w:pPr>
      <w:spacing w:after="160" w:line="240" w:lineRule="exact"/>
    </w:pPr>
    <w:rPr>
      <w:sz w:val="28"/>
      <w:szCs w:val="20"/>
      <w:lang w:val="en-US" w:eastAsia="en-US"/>
    </w:rPr>
  </w:style>
  <w:style w:type="paragraph" w:customStyle="1" w:styleId="ConsPlusTitle">
    <w:name w:val="ConsPlusTitle"/>
    <w:uiPriority w:val="99"/>
    <w:rsid w:val="00D62858"/>
    <w:pPr>
      <w:widowControl w:val="0"/>
      <w:autoSpaceDE w:val="0"/>
      <w:autoSpaceDN w:val="0"/>
      <w:adjustRightInd w:val="0"/>
    </w:pPr>
    <w:rPr>
      <w:rFonts w:ascii="Arial" w:eastAsia="Times New Roman" w:hAnsi="Arial" w:cs="Arial"/>
      <w:b/>
      <w:bCs/>
    </w:rPr>
  </w:style>
  <w:style w:type="paragraph" w:styleId="a8">
    <w:name w:val="List Paragraph"/>
    <w:basedOn w:val="a"/>
    <w:uiPriority w:val="99"/>
    <w:qFormat/>
    <w:rsid w:val="00A17A1C"/>
    <w:pPr>
      <w:ind w:left="720"/>
    </w:pPr>
  </w:style>
  <w:style w:type="character" w:customStyle="1" w:styleId="blk1">
    <w:name w:val="blk1"/>
    <w:basedOn w:val="a0"/>
    <w:uiPriority w:val="99"/>
    <w:rsid w:val="002F1130"/>
    <w:rPr>
      <w:rFonts w:cs="Times New Roman"/>
    </w:rPr>
  </w:style>
  <w:style w:type="paragraph" w:customStyle="1" w:styleId="ConsPlusNormal">
    <w:name w:val="ConsPlusNormal"/>
    <w:uiPriority w:val="99"/>
    <w:rsid w:val="001C26CA"/>
    <w:pPr>
      <w:widowControl w:val="0"/>
      <w:autoSpaceDE w:val="0"/>
      <w:autoSpaceDN w:val="0"/>
      <w:adjustRightInd w:val="0"/>
    </w:pPr>
    <w:rPr>
      <w:rFonts w:ascii="Arial" w:eastAsia="Times New Roman" w:hAnsi="Arial" w:cs="Arial"/>
    </w:rPr>
  </w:style>
  <w:style w:type="paragraph" w:customStyle="1" w:styleId="11">
    <w:name w:val="Знак1"/>
    <w:basedOn w:val="a"/>
    <w:next w:val="a"/>
    <w:uiPriority w:val="99"/>
    <w:semiHidden/>
    <w:rsid w:val="00813661"/>
    <w:pPr>
      <w:spacing w:after="160" w:line="240" w:lineRule="exact"/>
    </w:pPr>
    <w:rPr>
      <w:rFonts w:ascii="Arial" w:eastAsia="Calibri" w:hAnsi="Arial" w:cs="Arial"/>
      <w:sz w:val="20"/>
      <w:szCs w:val="20"/>
      <w:lang w:val="en-US" w:eastAsia="en-US"/>
    </w:rPr>
  </w:style>
  <w:style w:type="character" w:styleId="a9">
    <w:name w:val="Hyperlink"/>
    <w:basedOn w:val="a0"/>
    <w:uiPriority w:val="99"/>
    <w:rsid w:val="00813661"/>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cons/cgi/online.cgi?req=query&amp;div=LAW&amp;opt=1&amp;REFDOC=201699&amp;REFBASE=LAW&amp;REFFIELD=134&amp;REFSEGM=206&amp;REFPAGE=0&amp;REFTYPE=QP_MULTI_REF&amp;ts=17836148472158120124&amp;REFDST=319" TargetMode="External"/><Relationship Id="rId3" Type="http://schemas.openxmlformats.org/officeDocument/2006/relationships/settings" Target="settings.xml"/><Relationship Id="rId7" Type="http://schemas.openxmlformats.org/officeDocument/2006/relationships/hyperlink" Target="http://zirikly.sharan-sovet.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hyperlink" Target="http://zirikly.sharan-sovet.ru" TargetMode="External"/><Relationship Id="rId10" Type="http://schemas.openxmlformats.org/officeDocument/2006/relationships/hyperlink" Target="http://www.consultant.ru/cons/cgi/online.cgi?req=doc&amp;base=LAW&amp;n=201699&amp;rnd=242442.162128690&amp;dst=280&amp;fld=134" TargetMode="External"/><Relationship Id="rId4" Type="http://schemas.openxmlformats.org/officeDocument/2006/relationships/webSettings" Target="webSettings.xml"/><Relationship Id="rId9" Type="http://schemas.openxmlformats.org/officeDocument/2006/relationships/hyperlink" Target="http://www.consultant.ru/cons/cgi/online.cgi?req=doc&amp;base=LAW&amp;n=201699&amp;rnd=242442.1311412880&amp;dst=209&amp;fld=13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1</Pages>
  <Words>2117</Words>
  <Characters>12069</Characters>
  <Application>Microsoft Office Word</Application>
  <DocSecurity>0</DocSecurity>
  <Lines>100</Lines>
  <Paragraphs>28</Paragraphs>
  <ScaleCrop>false</ScaleCrop>
  <Company>Home</Company>
  <LinksUpToDate>false</LinksUpToDate>
  <CharactersWithSpaces>14158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Игдеев И.С</cp:lastModifiedBy>
  <cp:revision>28</cp:revision>
  <cp:lastPrinted>2017-02-01T11:51:00Z</cp:lastPrinted>
  <dcterms:created xsi:type="dcterms:W3CDTF">2017-01-18T06:25:00Z</dcterms:created>
  <dcterms:modified xsi:type="dcterms:W3CDTF">2017-04-05T09:53:00Z</dcterms:modified>
</cp:coreProperties>
</file>