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C" w:rsidRDefault="00F1196C" w:rsidP="00F1196C"/>
    <w:tbl>
      <w:tblPr>
        <w:tblW w:w="9645" w:type="dxa"/>
        <w:tblInd w:w="5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3"/>
        <w:gridCol w:w="1348"/>
        <w:gridCol w:w="4184"/>
      </w:tblGrid>
      <w:tr w:rsidR="001D6E0E" w:rsidTr="001D6E0E">
        <w:trPr>
          <w:trHeight w:val="1819"/>
        </w:trPr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6E0E" w:rsidRDefault="001D6E0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1D6E0E" w:rsidRDefault="001D6E0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1D6E0E" w:rsidRDefault="001D6E0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1D6E0E" w:rsidRDefault="001D6E0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1D6E0E" w:rsidRDefault="001D6E0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1D6E0E" w:rsidRDefault="001D6E0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1D6E0E" w:rsidRDefault="001D6E0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D6E0E" w:rsidRDefault="001D6E0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E0E" w:rsidRDefault="001D6E0E">
            <w:pPr>
              <w:spacing w:line="276" w:lineRule="auto"/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E0E" w:rsidRDefault="001D6E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6E0E" w:rsidRDefault="001D6E0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1D6E0E" w:rsidRDefault="001D6E0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1D6E0E" w:rsidRDefault="001D6E0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1D6E0E" w:rsidRDefault="001D6E0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>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1D6E0E" w:rsidRDefault="001D6E0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1D6E0E" w:rsidRDefault="001D6E0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D6E0E" w:rsidRDefault="001D6E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D6E0E" w:rsidRDefault="001D6E0E" w:rsidP="001D6E0E"/>
    <w:p w:rsidR="001D6E0E" w:rsidRDefault="001D6E0E" w:rsidP="001D6E0E">
      <w:pPr>
        <w:widowControl w:val="0"/>
        <w:tabs>
          <w:tab w:val="left" w:pos="-284"/>
        </w:tabs>
        <w:ind w:left="142"/>
        <w:jc w:val="center"/>
        <w:rPr>
          <w:b/>
        </w:rPr>
      </w:pPr>
      <w:r>
        <w:rPr>
          <w:b/>
        </w:rPr>
        <w:t xml:space="preserve">   К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C649FA" w:rsidRPr="002D023C" w:rsidRDefault="00C649FA" w:rsidP="00C6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C649FA" w:rsidRPr="001D6E0E" w:rsidRDefault="001D6E0E" w:rsidP="00C649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49FA" w:rsidRPr="001D6E0E">
        <w:rPr>
          <w:sz w:val="28"/>
          <w:szCs w:val="28"/>
        </w:rPr>
        <w:t>«</w:t>
      </w:r>
      <w:r w:rsidRPr="001D6E0E">
        <w:rPr>
          <w:sz w:val="28"/>
          <w:szCs w:val="28"/>
        </w:rPr>
        <w:t>06</w:t>
      </w:r>
      <w:r w:rsidR="00C649FA" w:rsidRPr="001D6E0E">
        <w:rPr>
          <w:sz w:val="28"/>
          <w:szCs w:val="28"/>
        </w:rPr>
        <w:t xml:space="preserve">»февраль2018 </w:t>
      </w:r>
      <w:proofErr w:type="spellStart"/>
      <w:r w:rsidR="00C649FA" w:rsidRPr="001D6E0E">
        <w:rPr>
          <w:sz w:val="28"/>
          <w:szCs w:val="28"/>
        </w:rPr>
        <w:t>й</w:t>
      </w:r>
      <w:proofErr w:type="spellEnd"/>
      <w:r w:rsidR="00C649FA" w:rsidRPr="001D6E0E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9</w:t>
      </w:r>
      <w:r w:rsidR="00C649FA" w:rsidRPr="001D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649FA" w:rsidRPr="001D6E0E">
        <w:rPr>
          <w:sz w:val="28"/>
          <w:szCs w:val="28"/>
        </w:rPr>
        <w:t xml:space="preserve"> «</w:t>
      </w:r>
      <w:r w:rsidRPr="001D6E0E">
        <w:rPr>
          <w:sz w:val="28"/>
          <w:szCs w:val="28"/>
        </w:rPr>
        <w:t>06</w:t>
      </w:r>
      <w:r w:rsidR="00C649FA" w:rsidRPr="001D6E0E">
        <w:rPr>
          <w:sz w:val="28"/>
          <w:szCs w:val="28"/>
        </w:rPr>
        <w:t>»февраля2018 г</w:t>
      </w:r>
    </w:p>
    <w:p w:rsidR="00C649FA" w:rsidRDefault="00C649FA" w:rsidP="00C649FA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649FA" w:rsidRDefault="00C649FA" w:rsidP="00C649FA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649FA" w:rsidRPr="001D6E0E" w:rsidRDefault="00C649FA" w:rsidP="00C649FA">
      <w:pPr>
        <w:pStyle w:val="2"/>
        <w:spacing w:after="0" w:line="312" w:lineRule="auto"/>
        <w:ind w:left="709" w:firstLine="709"/>
        <w:jc w:val="center"/>
        <w:rPr>
          <w:rFonts w:ascii="Times New Roman" w:hAnsi="Times New Roman"/>
          <w:b/>
          <w:szCs w:val="28"/>
        </w:rPr>
      </w:pPr>
      <w:r w:rsidRPr="001D6E0E">
        <w:rPr>
          <w:rFonts w:ascii="Times New Roman" w:hAnsi="Times New Roman"/>
          <w:b/>
          <w:szCs w:val="28"/>
        </w:rPr>
        <w:t>«О присвоении адреса земельному участку»</w:t>
      </w:r>
    </w:p>
    <w:p w:rsidR="00C649FA" w:rsidRPr="004E48D8" w:rsidRDefault="00C649FA" w:rsidP="00C649FA">
      <w:pPr>
        <w:pStyle w:val="2"/>
        <w:spacing w:after="0" w:line="312" w:lineRule="auto"/>
        <w:ind w:left="709" w:firstLine="709"/>
        <w:jc w:val="both"/>
        <w:rPr>
          <w:rFonts w:ascii="Times New Roman" w:hAnsi="Times New Roman"/>
          <w:szCs w:val="28"/>
        </w:rPr>
      </w:pPr>
    </w:p>
    <w:p w:rsidR="00C649FA" w:rsidRPr="004E48D8" w:rsidRDefault="00C649FA" w:rsidP="00C649FA">
      <w:pPr>
        <w:pStyle w:val="2"/>
        <w:spacing w:after="0" w:line="312" w:lineRule="auto"/>
        <w:ind w:left="709" w:firstLine="709"/>
        <w:jc w:val="both"/>
        <w:rPr>
          <w:rFonts w:ascii="Times New Roman" w:hAnsi="Times New Roman"/>
          <w:szCs w:val="28"/>
        </w:rPr>
      </w:pPr>
    </w:p>
    <w:p w:rsidR="00C649FA" w:rsidRPr="004E48D8" w:rsidRDefault="00C649FA" w:rsidP="00C649FA">
      <w:pPr>
        <w:pStyle w:val="2"/>
        <w:spacing w:after="0" w:line="312" w:lineRule="auto"/>
        <w:ind w:left="1418" w:firstLine="709"/>
        <w:jc w:val="both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 ПОСТАНОВЛЯЮ:</w:t>
      </w:r>
    </w:p>
    <w:p w:rsidR="00C649FA" w:rsidRPr="004E48D8" w:rsidRDefault="00C649FA" w:rsidP="00C649FA">
      <w:pPr>
        <w:pStyle w:val="2"/>
        <w:spacing w:after="0" w:line="312" w:lineRule="auto"/>
        <w:ind w:left="1418" w:firstLine="709"/>
        <w:jc w:val="both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1. Земельному участку, общей площадью </w:t>
      </w:r>
      <w:r>
        <w:rPr>
          <w:rFonts w:ascii="Times New Roman" w:hAnsi="Times New Roman"/>
          <w:szCs w:val="28"/>
        </w:rPr>
        <w:t>16</w:t>
      </w:r>
      <w:r w:rsidR="00D36678">
        <w:rPr>
          <w:rFonts w:ascii="Times New Roman" w:hAnsi="Times New Roman"/>
          <w:szCs w:val="28"/>
        </w:rPr>
        <w:t>56</w:t>
      </w:r>
      <w:r w:rsidR="008D17FE">
        <w:rPr>
          <w:rFonts w:ascii="Times New Roman" w:hAnsi="Times New Roman"/>
          <w:szCs w:val="28"/>
        </w:rPr>
        <w:t xml:space="preserve"> </w:t>
      </w:r>
      <w:r w:rsidRPr="004E48D8">
        <w:rPr>
          <w:rFonts w:ascii="Times New Roman" w:hAnsi="Times New Roman"/>
          <w:szCs w:val="28"/>
        </w:rPr>
        <w:t xml:space="preserve">кв.м., с кадастровым номером </w:t>
      </w:r>
      <w:r w:rsidRPr="00A57A38">
        <w:rPr>
          <w:rFonts w:ascii="Times New Roman" w:hAnsi="Times New Roman"/>
          <w:szCs w:val="28"/>
        </w:rPr>
        <w:t>02:53:</w:t>
      </w:r>
      <w:r>
        <w:rPr>
          <w:rFonts w:ascii="Times New Roman" w:hAnsi="Times New Roman"/>
          <w:szCs w:val="28"/>
        </w:rPr>
        <w:t>050501:</w:t>
      </w:r>
      <w:r w:rsidRPr="004E48D8">
        <w:rPr>
          <w:rFonts w:ascii="Times New Roman" w:hAnsi="Times New Roman"/>
          <w:szCs w:val="28"/>
        </w:rPr>
        <w:t>ЗУ</w:t>
      </w:r>
      <w:proofErr w:type="gramStart"/>
      <w:r w:rsidR="00D36678">
        <w:rPr>
          <w:rFonts w:ascii="Times New Roman" w:hAnsi="Times New Roman"/>
          <w:szCs w:val="28"/>
        </w:rPr>
        <w:t>2</w:t>
      </w:r>
      <w:proofErr w:type="gramEnd"/>
      <w:r w:rsidRPr="004E48D8">
        <w:rPr>
          <w:rFonts w:ascii="Times New Roman" w:hAnsi="Times New Roman"/>
          <w:szCs w:val="28"/>
        </w:rPr>
        <w:t xml:space="preserve">, присвоить почтовый адрес: </w:t>
      </w:r>
      <w:r w:rsidRPr="00043B40">
        <w:rPr>
          <w:rFonts w:ascii="Times New Roman" w:hAnsi="Times New Roman" w:hint="eastAsia"/>
          <w:szCs w:val="28"/>
        </w:rPr>
        <w:t>Республика</w:t>
      </w:r>
      <w:r w:rsidR="008D17FE">
        <w:rPr>
          <w:rFonts w:ascii="Times New Roman" w:hAnsi="Times New Roman"/>
          <w:szCs w:val="28"/>
        </w:rPr>
        <w:t xml:space="preserve"> </w:t>
      </w:r>
      <w:r w:rsidRPr="00043B40">
        <w:rPr>
          <w:rFonts w:ascii="Times New Roman" w:hAnsi="Times New Roman" w:hint="eastAsia"/>
          <w:szCs w:val="28"/>
        </w:rPr>
        <w:t>Башкортостан</w:t>
      </w:r>
      <w:r w:rsidRPr="00043B40">
        <w:rPr>
          <w:rFonts w:ascii="Times New Roman" w:hAnsi="Times New Roman"/>
          <w:szCs w:val="28"/>
        </w:rPr>
        <w:t xml:space="preserve">, </w:t>
      </w:r>
      <w:r w:rsidRPr="00043B40">
        <w:rPr>
          <w:rFonts w:ascii="Times New Roman" w:hAnsi="Times New Roman" w:hint="eastAsia"/>
          <w:szCs w:val="28"/>
        </w:rPr>
        <w:t>Шаранский</w:t>
      </w:r>
      <w:r w:rsidR="008D17FE">
        <w:rPr>
          <w:rFonts w:ascii="Times New Roman" w:hAnsi="Times New Roman"/>
          <w:szCs w:val="28"/>
        </w:rPr>
        <w:t xml:space="preserve"> </w:t>
      </w:r>
      <w:r w:rsidRPr="00043B40">
        <w:rPr>
          <w:rFonts w:ascii="Times New Roman" w:hAnsi="Times New Roman" w:hint="eastAsia"/>
          <w:szCs w:val="28"/>
        </w:rPr>
        <w:t>р</w:t>
      </w:r>
      <w:r w:rsidRPr="00043B40">
        <w:rPr>
          <w:rFonts w:ascii="Times New Roman" w:hAnsi="Times New Roman"/>
          <w:szCs w:val="28"/>
        </w:rPr>
        <w:t>-</w:t>
      </w:r>
      <w:r w:rsidRPr="00043B40">
        <w:rPr>
          <w:rFonts w:ascii="Times New Roman" w:hAnsi="Times New Roman" w:hint="eastAsia"/>
          <w:szCs w:val="28"/>
        </w:rPr>
        <w:t>н</w:t>
      </w:r>
      <w:r w:rsidRPr="00043B40">
        <w:rPr>
          <w:rFonts w:ascii="Times New Roman" w:hAnsi="Times New Roman"/>
          <w:szCs w:val="28"/>
        </w:rPr>
        <w:t xml:space="preserve">, </w:t>
      </w:r>
      <w:proofErr w:type="gramStart"/>
      <w:r w:rsidRPr="00043B40">
        <w:rPr>
          <w:rFonts w:ascii="Times New Roman" w:hAnsi="Times New Roman" w:hint="eastAsia"/>
          <w:szCs w:val="28"/>
        </w:rPr>
        <w:t>с</w:t>
      </w:r>
      <w:proofErr w:type="gramEnd"/>
      <w:r w:rsidRPr="00043B40">
        <w:rPr>
          <w:rFonts w:ascii="Times New Roman" w:hAnsi="Times New Roman"/>
          <w:szCs w:val="28"/>
        </w:rPr>
        <w:t>/</w:t>
      </w:r>
      <w:r w:rsidRPr="00043B40">
        <w:rPr>
          <w:rFonts w:ascii="Times New Roman" w:hAnsi="Times New Roman" w:hint="eastAsia"/>
          <w:szCs w:val="28"/>
        </w:rPr>
        <w:t>с</w:t>
      </w:r>
      <w:r w:rsidR="008D17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Зириклинский</w:t>
      </w:r>
      <w:r w:rsidRPr="00043B4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</w:t>
      </w:r>
      <w:r w:rsidRPr="00043B40"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Шарлыкбаш</w:t>
      </w:r>
      <w:proofErr w:type="spellEnd"/>
      <w:r w:rsidRPr="00043B40">
        <w:rPr>
          <w:rFonts w:ascii="Times New Roman" w:hAnsi="Times New Roman"/>
          <w:szCs w:val="28"/>
        </w:rPr>
        <w:t xml:space="preserve">, </w:t>
      </w:r>
      <w:r w:rsidRPr="00043B40">
        <w:rPr>
          <w:rFonts w:ascii="Times New Roman" w:hAnsi="Times New Roman" w:hint="eastAsia"/>
          <w:szCs w:val="28"/>
        </w:rPr>
        <w:t>ул</w:t>
      </w:r>
      <w:r w:rsidRPr="00043B40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Лесная</w:t>
      </w:r>
      <w:r w:rsidRPr="00043B40">
        <w:rPr>
          <w:rFonts w:ascii="Times New Roman" w:hAnsi="Times New Roman"/>
          <w:szCs w:val="28"/>
        </w:rPr>
        <w:t xml:space="preserve">, </w:t>
      </w:r>
      <w:r w:rsidRPr="00043B40">
        <w:rPr>
          <w:rFonts w:ascii="Times New Roman" w:hAnsi="Times New Roman" w:hint="eastAsia"/>
          <w:szCs w:val="28"/>
        </w:rPr>
        <w:t>д</w:t>
      </w:r>
      <w:r w:rsidRPr="00043B40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21</w:t>
      </w:r>
      <w:bookmarkStart w:id="0" w:name="_GoBack"/>
      <w:bookmarkEnd w:id="0"/>
      <w:r w:rsidRPr="004E48D8">
        <w:rPr>
          <w:rFonts w:ascii="Times New Roman" w:hAnsi="Times New Roman"/>
          <w:szCs w:val="28"/>
        </w:rPr>
        <w:t xml:space="preserve">. </w:t>
      </w:r>
    </w:p>
    <w:p w:rsidR="00BB011C" w:rsidRDefault="00BB011C" w:rsidP="00C649FA">
      <w:pPr>
        <w:pStyle w:val="2"/>
        <w:spacing w:after="0" w:line="312" w:lineRule="auto"/>
        <w:ind w:left="1418" w:firstLine="709"/>
        <w:jc w:val="both"/>
        <w:rPr>
          <w:rFonts w:ascii="Times New Roman" w:hAnsi="Times New Roman"/>
          <w:szCs w:val="28"/>
        </w:rPr>
      </w:pPr>
      <w:r w:rsidRPr="00C649FA">
        <w:rPr>
          <w:rFonts w:ascii="Times New Roman" w:hAnsi="Times New Roman"/>
          <w:szCs w:val="28"/>
        </w:rPr>
        <w:t>2. Контроль за</w:t>
      </w:r>
      <w:r>
        <w:rPr>
          <w:rFonts w:ascii="Times New Roman" w:hAnsi="Times New Roman"/>
          <w:szCs w:val="28"/>
        </w:rPr>
        <w:t xml:space="preserve">исполнением настоящего постановления </w:t>
      </w:r>
      <w:r w:rsidRPr="00C649FA">
        <w:rPr>
          <w:rFonts w:ascii="Times New Roman" w:hAnsi="Times New Roman"/>
          <w:szCs w:val="28"/>
        </w:rPr>
        <w:t xml:space="preserve">возложить на </w:t>
      </w:r>
      <w:r>
        <w:rPr>
          <w:rFonts w:ascii="Times New Roman" w:hAnsi="Times New Roman"/>
          <w:szCs w:val="28"/>
        </w:rPr>
        <w:t>управляющего делами</w:t>
      </w:r>
      <w:r w:rsidR="008D17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сельского поселения Зириклинский сельсовет </w:t>
      </w:r>
      <w:r w:rsidRPr="00C649FA">
        <w:rPr>
          <w:rFonts w:ascii="Times New Roman" w:hAnsi="Times New Roman"/>
          <w:szCs w:val="28"/>
        </w:rPr>
        <w:t>Шаранско</w:t>
      </w:r>
      <w:r>
        <w:rPr>
          <w:rFonts w:ascii="Times New Roman" w:hAnsi="Times New Roman"/>
          <w:szCs w:val="28"/>
        </w:rPr>
        <w:t>го</w:t>
      </w:r>
      <w:r w:rsidRPr="00C649F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C649FA">
        <w:rPr>
          <w:rFonts w:ascii="Times New Roman" w:hAnsi="Times New Roman"/>
          <w:szCs w:val="28"/>
        </w:rPr>
        <w:t>.</w:t>
      </w:r>
    </w:p>
    <w:p w:rsidR="00560AF2" w:rsidRDefault="00560AF2" w:rsidP="00C649FA">
      <w:pPr>
        <w:ind w:left="1418" w:firstLine="709"/>
      </w:pPr>
    </w:p>
    <w:p w:rsidR="00BB011C" w:rsidRDefault="00BB011C" w:rsidP="00BB011C">
      <w:pPr>
        <w:ind w:left="709" w:firstLine="709"/>
      </w:pPr>
    </w:p>
    <w:p w:rsidR="00BB011C" w:rsidRDefault="00BB011C" w:rsidP="00BB011C">
      <w:pPr>
        <w:ind w:left="709" w:firstLine="709"/>
      </w:pPr>
    </w:p>
    <w:p w:rsidR="00BB011C" w:rsidRDefault="00BB011C" w:rsidP="00BB011C">
      <w:pPr>
        <w:ind w:left="709" w:firstLine="709"/>
      </w:pPr>
    </w:p>
    <w:p w:rsidR="00BB011C" w:rsidRDefault="00BB011C" w:rsidP="00BB011C">
      <w:pPr>
        <w:ind w:left="709" w:firstLine="709"/>
      </w:pPr>
    </w:p>
    <w:p w:rsidR="00BB011C" w:rsidRPr="0001605D" w:rsidRDefault="00BB011C" w:rsidP="00C649FA">
      <w:pPr>
        <w:suppressLineNumbers/>
        <w:spacing w:line="288" w:lineRule="auto"/>
        <w:ind w:left="141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160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1605D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Р.С. Игдеев</w:t>
      </w:r>
    </w:p>
    <w:p w:rsidR="00BB011C" w:rsidRDefault="00BB011C" w:rsidP="00BB011C">
      <w:pPr>
        <w:ind w:left="709" w:firstLine="709"/>
      </w:pPr>
    </w:p>
    <w:sectPr w:rsidR="00BB011C" w:rsidSect="00F1196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196C"/>
    <w:rsid w:val="001D6E0E"/>
    <w:rsid w:val="00327D31"/>
    <w:rsid w:val="004B2E90"/>
    <w:rsid w:val="00560AF2"/>
    <w:rsid w:val="008D17FE"/>
    <w:rsid w:val="00BB011C"/>
    <w:rsid w:val="00C04AC9"/>
    <w:rsid w:val="00C374B3"/>
    <w:rsid w:val="00C649FA"/>
    <w:rsid w:val="00D36678"/>
    <w:rsid w:val="00F1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9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1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119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1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6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BB011C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B011C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649F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9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1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119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1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6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BB011C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B011C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649F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Игдеев И.С</cp:lastModifiedBy>
  <cp:revision>7</cp:revision>
  <cp:lastPrinted>2018-02-06T07:05:00Z</cp:lastPrinted>
  <dcterms:created xsi:type="dcterms:W3CDTF">2018-02-06T06:45:00Z</dcterms:created>
  <dcterms:modified xsi:type="dcterms:W3CDTF">2018-02-06T07:06:00Z</dcterms:modified>
</cp:coreProperties>
</file>