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4"/>
        <w:tblW w:w="9993" w:type="dxa"/>
        <w:tblBorders>
          <w:bottom w:val="double" w:sz="6" w:space="0" w:color="auto"/>
        </w:tblBorders>
        <w:tblLayout w:type="fixed"/>
        <w:tblCellMar>
          <w:left w:w="70" w:type="dxa"/>
          <w:right w:w="70" w:type="dxa"/>
        </w:tblCellMar>
        <w:tblLook w:val="04A0"/>
      </w:tblPr>
      <w:tblGrid>
        <w:gridCol w:w="4465"/>
        <w:gridCol w:w="1701"/>
        <w:gridCol w:w="3827"/>
      </w:tblGrid>
      <w:tr w:rsidR="00606A49" w:rsidRPr="000C33A4" w:rsidTr="00606A49">
        <w:trPr>
          <w:trHeight w:val="1560"/>
        </w:trPr>
        <w:tc>
          <w:tcPr>
            <w:tcW w:w="4465" w:type="dxa"/>
            <w:tcBorders>
              <w:top w:val="nil"/>
              <w:left w:val="nil"/>
              <w:bottom w:val="double" w:sz="12" w:space="0" w:color="auto"/>
              <w:right w:val="nil"/>
            </w:tcBorders>
          </w:tcPr>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БАШКОРТОСТАН РЕСПУБЛИКАҺ</w:t>
            </w:r>
            <w:proofErr w:type="gramStart"/>
            <w:r w:rsidRPr="00606A49">
              <w:rPr>
                <w:rFonts w:ascii="Times New Roman" w:hAnsi="Times New Roman" w:cs="Times New Roman"/>
                <w:b/>
                <w:bCs/>
                <w:sz w:val="16"/>
                <w:szCs w:val="16"/>
              </w:rPr>
              <w:t>Ы</w:t>
            </w:r>
            <w:proofErr w:type="gramEnd"/>
          </w:p>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ШАРАН РАЙОНЫ</w:t>
            </w:r>
          </w:p>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МУНИЦИПАЛЬ РАЙОНЫ</w:t>
            </w:r>
          </w:p>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ЕРЕКЛЕ АУЫЛ СОВЕТЫ</w:t>
            </w:r>
          </w:p>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АУЫЛ БИЛӘМӘҺЕ СОВЕТЫ</w:t>
            </w:r>
          </w:p>
          <w:p w:rsidR="00606A49" w:rsidRPr="00606A49" w:rsidRDefault="00606A49" w:rsidP="00606A49">
            <w:pPr>
              <w:spacing w:after="0" w:line="240" w:lineRule="auto"/>
              <w:jc w:val="center"/>
              <w:rPr>
                <w:rFonts w:ascii="Times New Roman" w:hAnsi="Times New Roman" w:cs="Times New Roman"/>
                <w:bCs/>
                <w:sz w:val="16"/>
                <w:szCs w:val="16"/>
              </w:rPr>
            </w:pPr>
            <w:r w:rsidRPr="00606A49">
              <w:rPr>
                <w:rFonts w:ascii="Times New Roman" w:hAnsi="Times New Roman" w:cs="Times New Roman"/>
                <w:bCs/>
                <w:sz w:val="16"/>
                <w:szCs w:val="16"/>
              </w:rPr>
              <w:t xml:space="preserve">452641, Шаран районы, </w:t>
            </w:r>
            <w:proofErr w:type="spellStart"/>
            <w:r w:rsidRPr="00606A49">
              <w:rPr>
                <w:rFonts w:ascii="Times New Roman" w:hAnsi="Times New Roman" w:cs="Times New Roman"/>
                <w:bCs/>
                <w:sz w:val="16"/>
                <w:szCs w:val="16"/>
              </w:rPr>
              <w:t>Ерекле</w:t>
            </w:r>
            <w:proofErr w:type="spellEnd"/>
            <w:r w:rsidRPr="00606A49">
              <w:rPr>
                <w:rFonts w:ascii="Times New Roman" w:hAnsi="Times New Roman" w:cs="Times New Roman"/>
                <w:bCs/>
                <w:sz w:val="16"/>
                <w:szCs w:val="16"/>
              </w:rPr>
              <w:t xml:space="preserve"> </w:t>
            </w:r>
            <w:proofErr w:type="spellStart"/>
            <w:r w:rsidRPr="00606A49">
              <w:rPr>
                <w:rFonts w:ascii="Times New Roman" w:hAnsi="Times New Roman" w:cs="Times New Roman"/>
                <w:bCs/>
                <w:sz w:val="16"/>
                <w:szCs w:val="16"/>
              </w:rPr>
              <w:t>ауылы</w:t>
            </w:r>
            <w:proofErr w:type="spellEnd"/>
            <w:r w:rsidRPr="00606A49">
              <w:rPr>
                <w:rFonts w:ascii="Times New Roman" w:hAnsi="Times New Roman" w:cs="Times New Roman"/>
                <w:bCs/>
                <w:sz w:val="16"/>
                <w:szCs w:val="16"/>
              </w:rPr>
              <w:t xml:space="preserve">, </w:t>
            </w:r>
            <w:proofErr w:type="spellStart"/>
            <w:r w:rsidRPr="00606A49">
              <w:rPr>
                <w:rFonts w:ascii="Times New Roman" w:hAnsi="Times New Roman" w:cs="Times New Roman"/>
                <w:bCs/>
                <w:sz w:val="16"/>
                <w:szCs w:val="16"/>
              </w:rPr>
              <w:t>Дуслык</w:t>
            </w:r>
            <w:proofErr w:type="spellEnd"/>
            <w:r w:rsidRPr="00606A49">
              <w:rPr>
                <w:rFonts w:ascii="Times New Roman" w:hAnsi="Times New Roman" w:cs="Times New Roman"/>
                <w:bCs/>
                <w:sz w:val="16"/>
                <w:szCs w:val="16"/>
              </w:rPr>
              <w:t xml:space="preserve"> </w:t>
            </w:r>
            <w:proofErr w:type="spellStart"/>
            <w:r w:rsidRPr="00606A49">
              <w:rPr>
                <w:rFonts w:ascii="Times New Roman" w:hAnsi="Times New Roman" w:cs="Times New Roman"/>
                <w:bCs/>
                <w:sz w:val="16"/>
                <w:szCs w:val="16"/>
              </w:rPr>
              <w:t>урамы</w:t>
            </w:r>
            <w:proofErr w:type="spellEnd"/>
            <w:r w:rsidRPr="00606A49">
              <w:rPr>
                <w:rFonts w:ascii="Times New Roman" w:hAnsi="Times New Roman" w:cs="Times New Roman"/>
                <w:bCs/>
                <w:sz w:val="16"/>
                <w:szCs w:val="16"/>
              </w:rPr>
              <w:t>, 2</w:t>
            </w:r>
          </w:p>
          <w:p w:rsidR="00606A49" w:rsidRPr="00606A49" w:rsidRDefault="00606A49" w:rsidP="00606A49">
            <w:pPr>
              <w:spacing w:after="0" w:line="240" w:lineRule="auto"/>
              <w:jc w:val="center"/>
              <w:rPr>
                <w:rFonts w:ascii="Times New Roman" w:hAnsi="Times New Roman" w:cs="Times New Roman"/>
                <w:bCs/>
                <w:sz w:val="16"/>
                <w:szCs w:val="16"/>
              </w:rPr>
            </w:pPr>
            <w:r w:rsidRPr="00606A49">
              <w:rPr>
                <w:rFonts w:ascii="Times New Roman" w:hAnsi="Times New Roman" w:cs="Times New Roman"/>
                <w:bCs/>
                <w:sz w:val="16"/>
                <w:szCs w:val="16"/>
              </w:rPr>
              <w:t>Тел.(34769) 2-54-46, факс (34769) 2-54-45</w:t>
            </w:r>
          </w:p>
          <w:p w:rsidR="00606A49" w:rsidRPr="00606A49" w:rsidRDefault="00606A49" w:rsidP="00606A49">
            <w:pPr>
              <w:spacing w:after="0" w:line="240" w:lineRule="auto"/>
              <w:jc w:val="center"/>
              <w:rPr>
                <w:rFonts w:ascii="Times New Roman" w:hAnsi="Times New Roman" w:cs="Times New Roman"/>
                <w:sz w:val="16"/>
                <w:szCs w:val="16"/>
              </w:rPr>
            </w:pPr>
            <w:r w:rsidRPr="00606A49">
              <w:rPr>
                <w:rFonts w:ascii="Times New Roman" w:hAnsi="Times New Roman" w:cs="Times New Roman"/>
                <w:bCs/>
                <w:sz w:val="16"/>
                <w:szCs w:val="16"/>
                <w:lang w:val="en-US"/>
              </w:rPr>
              <w:t>E</w:t>
            </w:r>
            <w:r w:rsidRPr="00606A49">
              <w:rPr>
                <w:rFonts w:ascii="Times New Roman" w:hAnsi="Times New Roman" w:cs="Times New Roman"/>
                <w:bCs/>
                <w:sz w:val="16"/>
                <w:szCs w:val="16"/>
              </w:rPr>
              <w:t>-</w:t>
            </w:r>
            <w:r w:rsidRPr="00606A49">
              <w:rPr>
                <w:rFonts w:ascii="Times New Roman" w:hAnsi="Times New Roman" w:cs="Times New Roman"/>
                <w:bCs/>
                <w:sz w:val="16"/>
                <w:szCs w:val="16"/>
                <w:lang w:val="en-US"/>
              </w:rPr>
              <w:t>mail</w:t>
            </w:r>
            <w:r w:rsidRPr="00606A49">
              <w:rPr>
                <w:rFonts w:ascii="Times New Roman" w:hAnsi="Times New Roman" w:cs="Times New Roman"/>
                <w:bCs/>
                <w:sz w:val="16"/>
                <w:szCs w:val="16"/>
              </w:rPr>
              <w:t>:</w:t>
            </w:r>
            <w:proofErr w:type="spellStart"/>
            <w:r w:rsidRPr="00606A49">
              <w:rPr>
                <w:rFonts w:ascii="Times New Roman" w:hAnsi="Times New Roman" w:cs="Times New Roman"/>
                <w:bCs/>
                <w:sz w:val="16"/>
                <w:szCs w:val="16"/>
                <w:lang w:val="en-US"/>
              </w:rPr>
              <w:t>zirikss</w:t>
            </w:r>
            <w:proofErr w:type="spellEnd"/>
            <w:r w:rsidRPr="00606A49">
              <w:rPr>
                <w:rFonts w:ascii="Times New Roman" w:hAnsi="Times New Roman" w:cs="Times New Roman"/>
                <w:bCs/>
                <w:sz w:val="16"/>
                <w:szCs w:val="16"/>
              </w:rPr>
              <w:t>@</w:t>
            </w:r>
            <w:proofErr w:type="spellStart"/>
            <w:r w:rsidRPr="00606A49">
              <w:rPr>
                <w:rFonts w:ascii="Times New Roman" w:hAnsi="Times New Roman" w:cs="Times New Roman"/>
                <w:bCs/>
                <w:sz w:val="16"/>
                <w:szCs w:val="16"/>
                <w:lang w:val="en-US"/>
              </w:rPr>
              <w:t>yandex</w:t>
            </w:r>
            <w:proofErr w:type="spellEnd"/>
            <w:r w:rsidRPr="00606A49">
              <w:rPr>
                <w:rFonts w:ascii="Times New Roman" w:hAnsi="Times New Roman" w:cs="Times New Roman"/>
                <w:bCs/>
                <w:sz w:val="16"/>
                <w:szCs w:val="16"/>
              </w:rPr>
              <w:t>.</w:t>
            </w:r>
            <w:proofErr w:type="spellStart"/>
            <w:r w:rsidRPr="00606A49">
              <w:rPr>
                <w:rFonts w:ascii="Times New Roman" w:hAnsi="Times New Roman" w:cs="Times New Roman"/>
                <w:bCs/>
                <w:sz w:val="16"/>
                <w:szCs w:val="16"/>
                <w:lang w:val="en-US"/>
              </w:rPr>
              <w:t>ru</w:t>
            </w:r>
            <w:proofErr w:type="spellEnd"/>
            <w:r w:rsidRPr="00606A49">
              <w:rPr>
                <w:rFonts w:ascii="Times New Roman" w:hAnsi="Times New Roman" w:cs="Times New Roman"/>
                <w:bCs/>
                <w:sz w:val="16"/>
                <w:szCs w:val="16"/>
              </w:rPr>
              <w:t xml:space="preserve">, </w:t>
            </w:r>
            <w:hyperlink r:id="rId5" w:history="1">
              <w:r w:rsidRPr="00606A49">
                <w:rPr>
                  <w:rStyle w:val="a7"/>
                  <w:rFonts w:ascii="Times New Roman" w:hAnsi="Times New Roman" w:cs="Times New Roman"/>
                  <w:bCs/>
                  <w:sz w:val="16"/>
                  <w:szCs w:val="16"/>
                  <w:lang w:val="en-US"/>
                </w:rPr>
                <w:t>http</w:t>
              </w:r>
              <w:r w:rsidRPr="00606A49">
                <w:rPr>
                  <w:rStyle w:val="a7"/>
                  <w:rFonts w:ascii="Times New Roman" w:hAnsi="Times New Roman" w:cs="Times New Roman"/>
                  <w:bCs/>
                  <w:sz w:val="16"/>
                  <w:szCs w:val="16"/>
                </w:rPr>
                <w:t>://</w:t>
              </w:r>
              <w:proofErr w:type="spellStart"/>
              <w:r w:rsidRPr="00606A49">
                <w:rPr>
                  <w:rStyle w:val="a7"/>
                  <w:rFonts w:ascii="Times New Roman" w:hAnsi="Times New Roman" w:cs="Times New Roman"/>
                  <w:bCs/>
                  <w:sz w:val="16"/>
                  <w:szCs w:val="16"/>
                  <w:lang w:val="en-US"/>
                </w:rPr>
                <w:t>zirikly</w:t>
              </w:r>
              <w:proofErr w:type="spellEnd"/>
              <w:r w:rsidRPr="00606A49">
                <w:rPr>
                  <w:rStyle w:val="a7"/>
                  <w:rFonts w:ascii="Times New Roman" w:hAnsi="Times New Roman" w:cs="Times New Roman"/>
                  <w:bCs/>
                  <w:sz w:val="16"/>
                  <w:szCs w:val="16"/>
                </w:rPr>
                <w:t>.</w:t>
              </w:r>
              <w:proofErr w:type="spellStart"/>
              <w:r w:rsidRPr="00606A49">
                <w:rPr>
                  <w:rStyle w:val="a7"/>
                  <w:rFonts w:ascii="Times New Roman" w:hAnsi="Times New Roman" w:cs="Times New Roman"/>
                  <w:bCs/>
                  <w:sz w:val="16"/>
                  <w:szCs w:val="16"/>
                  <w:lang w:val="en-US"/>
                </w:rPr>
                <w:t>ru</w:t>
              </w:r>
              <w:proofErr w:type="spellEnd"/>
            </w:hyperlink>
          </w:p>
          <w:p w:rsidR="00606A49" w:rsidRPr="00606A49" w:rsidRDefault="00606A49" w:rsidP="00606A49">
            <w:pPr>
              <w:pStyle w:val="a5"/>
              <w:tabs>
                <w:tab w:val="left" w:pos="708"/>
              </w:tabs>
              <w:jc w:val="center"/>
              <w:rPr>
                <w:b/>
                <w:bCs/>
                <w:sz w:val="24"/>
                <w:szCs w:val="24"/>
              </w:rPr>
            </w:pPr>
            <w:r w:rsidRPr="00606A49">
              <w:rPr>
                <w:sz w:val="16"/>
                <w:szCs w:val="16"/>
              </w:rPr>
              <w:t>ИНН 0251000711, ОГРН 1020200612948</w:t>
            </w:r>
          </w:p>
        </w:tc>
        <w:tc>
          <w:tcPr>
            <w:tcW w:w="1701" w:type="dxa"/>
            <w:tcBorders>
              <w:top w:val="nil"/>
              <w:left w:val="nil"/>
              <w:bottom w:val="double" w:sz="12" w:space="0" w:color="auto"/>
              <w:right w:val="nil"/>
            </w:tcBorders>
            <w:hideMark/>
          </w:tcPr>
          <w:p w:rsidR="00606A49" w:rsidRPr="00606A49" w:rsidRDefault="00606A49" w:rsidP="00606A49">
            <w:pPr>
              <w:spacing w:after="0" w:line="240" w:lineRule="auto"/>
              <w:rPr>
                <w:rFonts w:ascii="Times New Roman" w:hAnsi="Times New Roman" w:cs="Times New Roman"/>
                <w:b/>
                <w:bCs/>
              </w:rPr>
            </w:pPr>
            <w:r w:rsidRPr="00606A49">
              <w:rPr>
                <w:rFonts w:ascii="Times New Roman" w:hAnsi="Times New Roman" w:cs="Times New Roman"/>
                <w:noProof/>
                <w:sz w:val="16"/>
                <w:szCs w:val="16"/>
              </w:rPr>
              <w:drawing>
                <wp:inline distT="0" distB="0" distL="0" distR="0">
                  <wp:extent cx="733425" cy="914400"/>
                  <wp:effectExtent l="19050" t="0" r="9525" b="0"/>
                  <wp:docPr id="5" name="Рисунок 7"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827" w:type="dxa"/>
            <w:tcBorders>
              <w:top w:val="nil"/>
              <w:left w:val="nil"/>
              <w:bottom w:val="double" w:sz="12" w:space="0" w:color="auto"/>
              <w:right w:val="nil"/>
            </w:tcBorders>
          </w:tcPr>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 xml:space="preserve"> СОВЕТ СЕЛЬСКОГО ПОСЕЛЕНИЯ</w:t>
            </w:r>
          </w:p>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ЗИРИКЛИНСКИЙ СЕЛЬСОВЕТ</w:t>
            </w:r>
          </w:p>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МУНИЦИПАЛЬНОГО РАЙОНА</w:t>
            </w:r>
          </w:p>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ШАРАНСКИЙ РАЙОНА</w:t>
            </w:r>
          </w:p>
          <w:p w:rsidR="00606A49" w:rsidRPr="00606A49" w:rsidRDefault="00606A49" w:rsidP="00606A49">
            <w:pPr>
              <w:spacing w:after="0" w:line="240" w:lineRule="auto"/>
              <w:jc w:val="center"/>
              <w:rPr>
                <w:rFonts w:ascii="Times New Roman" w:hAnsi="Times New Roman" w:cs="Times New Roman"/>
                <w:b/>
                <w:bCs/>
                <w:sz w:val="16"/>
                <w:szCs w:val="16"/>
              </w:rPr>
            </w:pPr>
            <w:r w:rsidRPr="00606A49">
              <w:rPr>
                <w:rFonts w:ascii="Times New Roman" w:hAnsi="Times New Roman" w:cs="Times New Roman"/>
                <w:b/>
                <w:bCs/>
                <w:sz w:val="16"/>
                <w:szCs w:val="16"/>
              </w:rPr>
              <w:t>РЕСПУБЛИКИ БАШКОРТОСТАН</w:t>
            </w:r>
          </w:p>
          <w:p w:rsidR="00606A49" w:rsidRPr="00606A49" w:rsidRDefault="00606A49" w:rsidP="00606A49">
            <w:pPr>
              <w:spacing w:after="0" w:line="240" w:lineRule="auto"/>
              <w:jc w:val="center"/>
              <w:rPr>
                <w:rFonts w:ascii="Times New Roman" w:hAnsi="Times New Roman" w:cs="Times New Roman"/>
                <w:bCs/>
                <w:sz w:val="16"/>
                <w:szCs w:val="16"/>
              </w:rPr>
            </w:pPr>
            <w:r w:rsidRPr="00606A49">
              <w:rPr>
                <w:rFonts w:ascii="Times New Roman" w:hAnsi="Times New Roman" w:cs="Times New Roman"/>
                <w:bCs/>
                <w:sz w:val="16"/>
                <w:szCs w:val="16"/>
              </w:rPr>
              <w:t xml:space="preserve">452641, </w:t>
            </w:r>
            <w:proofErr w:type="spellStart"/>
            <w:r w:rsidRPr="00606A49">
              <w:rPr>
                <w:rFonts w:ascii="Times New Roman" w:hAnsi="Times New Roman" w:cs="Times New Roman"/>
                <w:bCs/>
                <w:sz w:val="16"/>
                <w:szCs w:val="16"/>
              </w:rPr>
              <w:t>Шаранский</w:t>
            </w:r>
            <w:proofErr w:type="spellEnd"/>
            <w:r w:rsidRPr="00606A49">
              <w:rPr>
                <w:rFonts w:ascii="Times New Roman" w:hAnsi="Times New Roman" w:cs="Times New Roman"/>
                <w:bCs/>
                <w:sz w:val="16"/>
                <w:szCs w:val="16"/>
              </w:rPr>
              <w:t xml:space="preserve"> район, с</w:t>
            </w:r>
            <w:proofErr w:type="gramStart"/>
            <w:r w:rsidRPr="00606A49">
              <w:rPr>
                <w:rFonts w:ascii="Times New Roman" w:hAnsi="Times New Roman" w:cs="Times New Roman"/>
                <w:bCs/>
                <w:sz w:val="16"/>
                <w:szCs w:val="16"/>
              </w:rPr>
              <w:t>.З</w:t>
            </w:r>
            <w:proofErr w:type="gramEnd"/>
            <w:r w:rsidRPr="00606A49">
              <w:rPr>
                <w:rFonts w:ascii="Times New Roman" w:hAnsi="Times New Roman" w:cs="Times New Roman"/>
                <w:bCs/>
                <w:sz w:val="16"/>
                <w:szCs w:val="16"/>
              </w:rPr>
              <w:t>ириклы, ул.Дружбы, 2</w:t>
            </w:r>
          </w:p>
          <w:p w:rsidR="00606A49" w:rsidRPr="00606A49" w:rsidRDefault="00606A49" w:rsidP="00606A49">
            <w:pPr>
              <w:spacing w:after="0" w:line="240" w:lineRule="auto"/>
              <w:jc w:val="center"/>
              <w:rPr>
                <w:rFonts w:ascii="Times New Roman" w:hAnsi="Times New Roman" w:cs="Times New Roman"/>
                <w:bCs/>
                <w:sz w:val="16"/>
                <w:szCs w:val="16"/>
              </w:rPr>
            </w:pPr>
            <w:r w:rsidRPr="00606A49">
              <w:rPr>
                <w:rFonts w:ascii="Times New Roman" w:hAnsi="Times New Roman" w:cs="Times New Roman"/>
                <w:bCs/>
                <w:sz w:val="16"/>
                <w:szCs w:val="16"/>
              </w:rPr>
              <w:t>Тел.(34769) 2-54-46, факс (34769) 2-54-45</w:t>
            </w:r>
          </w:p>
          <w:p w:rsidR="00606A49" w:rsidRPr="00606A49" w:rsidRDefault="00606A49" w:rsidP="00606A49">
            <w:pPr>
              <w:spacing w:after="0" w:line="240" w:lineRule="auto"/>
              <w:jc w:val="center"/>
              <w:rPr>
                <w:rFonts w:ascii="Times New Roman" w:hAnsi="Times New Roman" w:cs="Times New Roman"/>
                <w:bCs/>
                <w:sz w:val="16"/>
                <w:szCs w:val="16"/>
              </w:rPr>
            </w:pPr>
            <w:r w:rsidRPr="00606A49">
              <w:rPr>
                <w:rFonts w:ascii="Times New Roman" w:hAnsi="Times New Roman" w:cs="Times New Roman"/>
                <w:bCs/>
                <w:sz w:val="16"/>
                <w:szCs w:val="16"/>
                <w:lang w:val="en-US"/>
              </w:rPr>
              <w:t>E</w:t>
            </w:r>
            <w:r w:rsidRPr="00606A49">
              <w:rPr>
                <w:rFonts w:ascii="Times New Roman" w:hAnsi="Times New Roman" w:cs="Times New Roman"/>
                <w:bCs/>
                <w:sz w:val="16"/>
                <w:szCs w:val="16"/>
              </w:rPr>
              <w:t>-</w:t>
            </w:r>
            <w:r w:rsidRPr="00606A49">
              <w:rPr>
                <w:rFonts w:ascii="Times New Roman" w:hAnsi="Times New Roman" w:cs="Times New Roman"/>
                <w:bCs/>
                <w:sz w:val="16"/>
                <w:szCs w:val="16"/>
                <w:lang w:val="en-US"/>
              </w:rPr>
              <w:t>mail</w:t>
            </w:r>
            <w:r w:rsidRPr="00606A49">
              <w:rPr>
                <w:rFonts w:ascii="Times New Roman" w:hAnsi="Times New Roman" w:cs="Times New Roman"/>
                <w:bCs/>
                <w:sz w:val="16"/>
                <w:szCs w:val="16"/>
              </w:rPr>
              <w:t>:</w:t>
            </w:r>
            <w:proofErr w:type="spellStart"/>
            <w:r w:rsidRPr="00606A49">
              <w:rPr>
                <w:rFonts w:ascii="Times New Roman" w:hAnsi="Times New Roman" w:cs="Times New Roman"/>
                <w:bCs/>
                <w:sz w:val="16"/>
                <w:szCs w:val="16"/>
                <w:lang w:val="en-US"/>
              </w:rPr>
              <w:t>zirikss</w:t>
            </w:r>
            <w:proofErr w:type="spellEnd"/>
            <w:r w:rsidRPr="00606A49">
              <w:rPr>
                <w:rFonts w:ascii="Times New Roman" w:hAnsi="Times New Roman" w:cs="Times New Roman"/>
                <w:bCs/>
                <w:sz w:val="16"/>
                <w:szCs w:val="16"/>
              </w:rPr>
              <w:t>@</w:t>
            </w:r>
            <w:proofErr w:type="spellStart"/>
            <w:r w:rsidRPr="00606A49">
              <w:rPr>
                <w:rFonts w:ascii="Times New Roman" w:hAnsi="Times New Roman" w:cs="Times New Roman"/>
                <w:bCs/>
                <w:sz w:val="16"/>
                <w:szCs w:val="16"/>
                <w:lang w:val="en-US"/>
              </w:rPr>
              <w:t>yandex</w:t>
            </w:r>
            <w:proofErr w:type="spellEnd"/>
            <w:r w:rsidRPr="00606A49">
              <w:rPr>
                <w:rFonts w:ascii="Times New Roman" w:hAnsi="Times New Roman" w:cs="Times New Roman"/>
                <w:bCs/>
                <w:sz w:val="16"/>
                <w:szCs w:val="16"/>
              </w:rPr>
              <w:t>.</w:t>
            </w:r>
            <w:proofErr w:type="spellStart"/>
            <w:r w:rsidRPr="00606A49">
              <w:rPr>
                <w:rFonts w:ascii="Times New Roman" w:hAnsi="Times New Roman" w:cs="Times New Roman"/>
                <w:bCs/>
                <w:sz w:val="16"/>
                <w:szCs w:val="16"/>
                <w:lang w:val="en-US"/>
              </w:rPr>
              <w:t>ru</w:t>
            </w:r>
            <w:proofErr w:type="spellEnd"/>
            <w:r w:rsidRPr="00606A49">
              <w:rPr>
                <w:rFonts w:ascii="Times New Roman" w:hAnsi="Times New Roman" w:cs="Times New Roman"/>
                <w:bCs/>
                <w:sz w:val="16"/>
                <w:szCs w:val="16"/>
              </w:rPr>
              <w:t xml:space="preserve">, </w:t>
            </w:r>
            <w:hyperlink r:id="rId7" w:history="1">
              <w:r w:rsidRPr="00606A49">
                <w:rPr>
                  <w:rStyle w:val="a7"/>
                  <w:rFonts w:ascii="Times New Roman" w:hAnsi="Times New Roman" w:cs="Times New Roman"/>
                  <w:bCs/>
                  <w:sz w:val="16"/>
                  <w:szCs w:val="16"/>
                  <w:lang w:val="en-US"/>
                </w:rPr>
                <w:t>http</w:t>
              </w:r>
              <w:r w:rsidRPr="00606A49">
                <w:rPr>
                  <w:rStyle w:val="a7"/>
                  <w:rFonts w:ascii="Times New Roman" w:hAnsi="Times New Roman" w:cs="Times New Roman"/>
                  <w:bCs/>
                  <w:sz w:val="16"/>
                  <w:szCs w:val="16"/>
                </w:rPr>
                <w:t>://</w:t>
              </w:r>
              <w:proofErr w:type="spellStart"/>
              <w:r w:rsidRPr="00606A49">
                <w:rPr>
                  <w:rStyle w:val="a7"/>
                  <w:rFonts w:ascii="Times New Roman" w:hAnsi="Times New Roman" w:cs="Times New Roman"/>
                  <w:bCs/>
                  <w:sz w:val="16"/>
                  <w:szCs w:val="16"/>
                  <w:lang w:val="en-US"/>
                </w:rPr>
                <w:t>zirikly</w:t>
              </w:r>
              <w:proofErr w:type="spellEnd"/>
              <w:r w:rsidRPr="00606A49">
                <w:rPr>
                  <w:rStyle w:val="a7"/>
                  <w:rFonts w:ascii="Times New Roman" w:hAnsi="Times New Roman" w:cs="Times New Roman"/>
                  <w:bCs/>
                  <w:sz w:val="16"/>
                  <w:szCs w:val="16"/>
                </w:rPr>
                <w:t>.</w:t>
              </w:r>
              <w:proofErr w:type="spellStart"/>
              <w:r w:rsidRPr="00606A49">
                <w:rPr>
                  <w:rStyle w:val="a7"/>
                  <w:rFonts w:ascii="Times New Roman" w:hAnsi="Times New Roman" w:cs="Times New Roman"/>
                  <w:bCs/>
                  <w:sz w:val="16"/>
                  <w:szCs w:val="16"/>
                  <w:lang w:val="en-US"/>
                </w:rPr>
                <w:t>ru</w:t>
              </w:r>
              <w:proofErr w:type="spellEnd"/>
            </w:hyperlink>
          </w:p>
          <w:p w:rsidR="00606A49" w:rsidRPr="00606A49" w:rsidRDefault="00606A49" w:rsidP="00606A49">
            <w:pPr>
              <w:spacing w:after="0" w:line="240" w:lineRule="auto"/>
              <w:jc w:val="center"/>
              <w:rPr>
                <w:rFonts w:ascii="Times New Roman" w:hAnsi="Times New Roman" w:cs="Times New Roman"/>
                <w:b/>
                <w:bCs/>
              </w:rPr>
            </w:pPr>
            <w:r w:rsidRPr="00606A49">
              <w:rPr>
                <w:rFonts w:ascii="Times New Roman" w:hAnsi="Times New Roman" w:cs="Times New Roman"/>
                <w:sz w:val="16"/>
                <w:szCs w:val="16"/>
              </w:rPr>
              <w:t>ИНН</w:t>
            </w:r>
            <w:r w:rsidRPr="00606A49">
              <w:rPr>
                <w:rFonts w:ascii="Times New Roman" w:hAnsi="Times New Roman" w:cs="Times New Roman"/>
                <w:sz w:val="16"/>
                <w:szCs w:val="16"/>
                <w:lang w:val="en-US"/>
              </w:rPr>
              <w:t xml:space="preserve"> 0251000711, </w:t>
            </w:r>
            <w:r w:rsidRPr="00606A49">
              <w:rPr>
                <w:rFonts w:ascii="Times New Roman" w:hAnsi="Times New Roman" w:cs="Times New Roman"/>
                <w:sz w:val="16"/>
                <w:szCs w:val="16"/>
              </w:rPr>
              <w:t>ОГРН</w:t>
            </w:r>
            <w:r w:rsidRPr="00606A49">
              <w:rPr>
                <w:rFonts w:ascii="Times New Roman" w:hAnsi="Times New Roman" w:cs="Times New Roman"/>
                <w:sz w:val="16"/>
                <w:szCs w:val="16"/>
                <w:lang w:val="en-US"/>
              </w:rPr>
              <w:t xml:space="preserve"> 1020200612948</w:t>
            </w:r>
          </w:p>
        </w:tc>
      </w:tr>
    </w:tbl>
    <w:p w:rsidR="000C33A4" w:rsidRPr="000C33A4" w:rsidRDefault="000C33A4" w:rsidP="000C33A4">
      <w:pPr>
        <w:shd w:val="clear" w:color="auto" w:fill="FFFFFF"/>
        <w:spacing w:after="0" w:line="293" w:lineRule="exact"/>
        <w:rPr>
          <w:rFonts w:ascii="ER Bukinist Bashkir" w:eastAsia="Times New Roman" w:hAnsi="ER Bukinist Bashkir" w:cs="Times New Roman"/>
          <w:b/>
          <w:bCs/>
          <w:sz w:val="27"/>
          <w:szCs w:val="27"/>
          <w:lang w:eastAsia="ru-RU"/>
        </w:rPr>
      </w:pPr>
      <w:r w:rsidRPr="000C33A4">
        <w:rPr>
          <w:rFonts w:ascii="ER Bukinist Bashkir" w:eastAsia="Times New Roman" w:hAnsi="ER Bukinist Bashkir" w:cs="Times New Roman"/>
          <w:b/>
          <w:bCs/>
          <w:sz w:val="28"/>
          <w:szCs w:val="28"/>
          <w:lang w:eastAsia="ru-RU"/>
        </w:rPr>
        <w:t xml:space="preserve">  </w:t>
      </w:r>
      <w:r w:rsidRPr="000C33A4">
        <w:rPr>
          <w:rFonts w:ascii="ER Bukinist Bashkir" w:eastAsia="Times New Roman" w:hAnsi="ER Bukinist Bashkir" w:cs="Times New Roman"/>
          <w:b/>
          <w:bCs/>
          <w:sz w:val="27"/>
          <w:szCs w:val="27"/>
          <w:lang w:eastAsia="ru-RU"/>
        </w:rPr>
        <w:t xml:space="preserve">       </w:t>
      </w:r>
    </w:p>
    <w:p w:rsidR="000C33A4" w:rsidRPr="000C33A4" w:rsidRDefault="000C33A4" w:rsidP="000C33A4">
      <w:pPr>
        <w:shd w:val="clear" w:color="auto" w:fill="FFFFFF"/>
        <w:spacing w:after="0" w:line="293" w:lineRule="exact"/>
        <w:rPr>
          <w:rFonts w:ascii="ER Bukinist Bashkir" w:eastAsia="Times New Roman" w:hAnsi="ER Bukinist Bashkir" w:cs="Times New Roman"/>
          <w:b/>
          <w:sz w:val="27"/>
          <w:szCs w:val="27"/>
          <w:lang w:eastAsia="ru-RU"/>
        </w:rPr>
      </w:pPr>
      <w:r w:rsidRPr="000C33A4">
        <w:rPr>
          <w:rFonts w:ascii="ER Bukinist Bashkir" w:eastAsia="Times New Roman" w:hAnsi="ER Bukinist Bashkir" w:cs="Times New Roman"/>
          <w:b/>
          <w:bCs/>
          <w:sz w:val="27"/>
          <w:szCs w:val="27"/>
          <w:lang w:eastAsia="ru-RU"/>
        </w:rPr>
        <w:t xml:space="preserve">                       Ҡ</w:t>
      </w:r>
      <w:r w:rsidRPr="000C33A4">
        <w:rPr>
          <w:rFonts w:ascii="ER Bukinist Bashkir" w:eastAsia="Times New Roman" w:hAnsi="ER Bukinist Bashkir" w:cs="Times New Roman"/>
          <w:b/>
          <w:sz w:val="27"/>
          <w:szCs w:val="27"/>
          <w:lang w:eastAsia="ru-RU"/>
        </w:rPr>
        <w:t>АРАР                                                                         РЕШЕНИЕ</w:t>
      </w:r>
    </w:p>
    <w:p w:rsidR="000C33A4" w:rsidRPr="000C33A4" w:rsidRDefault="000C33A4" w:rsidP="000C33A4">
      <w:pPr>
        <w:tabs>
          <w:tab w:val="left" w:pos="0"/>
          <w:tab w:val="left" w:pos="284"/>
        </w:tabs>
        <w:spacing w:after="0" w:line="240" w:lineRule="auto"/>
        <w:jc w:val="center"/>
        <w:rPr>
          <w:rFonts w:ascii="Times New Roman" w:eastAsia="Times New Roman" w:hAnsi="Times New Roman" w:cs="Times New Roman"/>
          <w:b/>
          <w:sz w:val="16"/>
          <w:szCs w:val="16"/>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Об утверждении Положения о муниципальном контроле в сфере благоустройства на территории сельского поселения </w:t>
      </w:r>
      <w:r w:rsidR="00606A49">
        <w:rPr>
          <w:rFonts w:ascii="Times New Roman" w:eastAsia="Times New Roman" w:hAnsi="Times New Roman" w:cs="Times New Roman"/>
          <w:b/>
          <w:sz w:val="28"/>
          <w:szCs w:val="28"/>
          <w:lang w:eastAsia="ru-RU"/>
        </w:rPr>
        <w:t>Зириклинский</w:t>
      </w:r>
      <w:r w:rsidRPr="000C33A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b/>
          <w:sz w:val="28"/>
          <w:szCs w:val="28"/>
          <w:lang w:eastAsia="ru-RU"/>
        </w:rPr>
        <w:t>Шаранский</w:t>
      </w:r>
      <w:proofErr w:type="spellEnd"/>
      <w:r w:rsidRPr="000C33A4">
        <w:rPr>
          <w:rFonts w:ascii="Times New Roman" w:eastAsia="Times New Roman" w:hAnsi="Times New Roman" w:cs="Times New Roman"/>
          <w:b/>
          <w:sz w:val="28"/>
          <w:szCs w:val="28"/>
          <w:lang w:eastAsia="ru-RU"/>
        </w:rPr>
        <w:t xml:space="preserve"> район</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 Республики Башкортостан</w:t>
      </w:r>
    </w:p>
    <w:p w:rsidR="000C33A4" w:rsidRPr="000C33A4" w:rsidRDefault="000C33A4" w:rsidP="000C33A4">
      <w:pPr>
        <w:tabs>
          <w:tab w:val="left" w:pos="0"/>
          <w:tab w:val="left" w:pos="284"/>
        </w:tabs>
        <w:spacing w:after="0" w:line="240" w:lineRule="auto"/>
        <w:jc w:val="center"/>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В соответствии с</w:t>
      </w:r>
      <w:r w:rsidRPr="000C33A4">
        <w:rPr>
          <w:rFonts w:ascii="Times New Roman" w:eastAsia="Calibri" w:hAnsi="Times New Roman" w:cs="Times New Roman"/>
          <w:sz w:val="28"/>
          <w:szCs w:val="28"/>
          <w:lang w:eastAsia="ru-RU"/>
        </w:rPr>
        <w:t xml:space="preserve"> </w:t>
      </w:r>
      <w:r w:rsidRPr="000C33A4">
        <w:rPr>
          <w:rFonts w:ascii="Times New Roman" w:eastAsia="Times New Roman" w:hAnsi="Times New Roman" w:cs="Times New Roman"/>
          <w:sz w:val="28"/>
          <w:szCs w:val="28"/>
          <w:lang w:eastAsia="ru-RU"/>
        </w:rPr>
        <w:t>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руководствуясь пунктом 19 части 1, частью 3 статьи 14, частью 2 статьи 17.1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proofErr w:type="gramEnd"/>
      <w:r w:rsidRPr="000C33A4">
        <w:rPr>
          <w:rFonts w:ascii="Times New Roman" w:eastAsia="Times New Roman" w:hAnsi="Times New Roman" w:cs="Times New Roman"/>
          <w:sz w:val="28"/>
          <w:szCs w:val="28"/>
          <w:lang w:eastAsia="ru-RU"/>
        </w:rPr>
        <w:t xml:space="preserve">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РЕШИЛ:</w:t>
      </w:r>
    </w:p>
    <w:p w:rsidR="000C33A4" w:rsidRPr="000C33A4" w:rsidRDefault="000C33A4" w:rsidP="000C33A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Утвердить прилагаемое Положение о муниципальном контроле в сфере благоустройства на территории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Положения раздела 6 Положения о муниципальном контроле в сфере благоустройства на территории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вступают в силу с 1 марта 2022 года.</w:t>
      </w:r>
    </w:p>
    <w:p w:rsidR="000C33A4" w:rsidRPr="000C33A4" w:rsidRDefault="000C33A4" w:rsidP="000C33A4">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Настоящее решение опубликовать (разместить) в сети общего доступа «Интернет» на сайте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и обнародовать на информационном стенде администрации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tabs>
          <w:tab w:val="left" w:pos="0"/>
        </w:tabs>
        <w:spacing w:after="0" w:line="240" w:lineRule="auto"/>
        <w:rPr>
          <w:rFonts w:ascii="Times New Roman" w:eastAsia="Times New Roman" w:hAnsi="Times New Roman" w:cs="Times New Roman"/>
          <w:sz w:val="28"/>
          <w:szCs w:val="28"/>
          <w:lang w:eastAsia="ru-RU"/>
        </w:rPr>
      </w:pPr>
    </w:p>
    <w:p w:rsidR="000C33A4" w:rsidRPr="00606A49" w:rsidRDefault="000C33A4" w:rsidP="00606A49">
      <w:pPr>
        <w:tabs>
          <w:tab w:val="left" w:pos="0"/>
        </w:tabs>
        <w:spacing w:after="0" w:line="240" w:lineRule="auto"/>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Глава сельского поселения                                                                </w:t>
      </w:r>
      <w:proofErr w:type="spellStart"/>
      <w:r w:rsidR="00606A49">
        <w:rPr>
          <w:rFonts w:ascii="Times New Roman" w:eastAsia="Times New Roman" w:hAnsi="Times New Roman" w:cs="Times New Roman"/>
          <w:sz w:val="28"/>
          <w:szCs w:val="28"/>
          <w:lang w:eastAsia="ru-RU"/>
        </w:rPr>
        <w:t>Р.С.Игдеев</w:t>
      </w:r>
      <w:proofErr w:type="spellEnd"/>
    </w:p>
    <w:p w:rsidR="000C33A4" w:rsidRPr="000C33A4" w:rsidRDefault="000C33A4" w:rsidP="000C33A4">
      <w:pPr>
        <w:spacing w:after="0" w:line="240" w:lineRule="auto"/>
        <w:jc w:val="both"/>
        <w:rPr>
          <w:rFonts w:ascii="Times New Roman" w:eastAsia="Times New Roman" w:hAnsi="Times New Roman" w:cs="Times New Roman"/>
          <w:bCs/>
          <w:sz w:val="28"/>
          <w:szCs w:val="28"/>
          <w:lang w:eastAsia="ru-RU"/>
        </w:rPr>
      </w:pPr>
      <w:r w:rsidRPr="000C33A4">
        <w:rPr>
          <w:rFonts w:ascii="Times New Roman" w:eastAsia="Times New Roman" w:hAnsi="Times New Roman" w:cs="Times New Roman"/>
          <w:bCs/>
          <w:sz w:val="28"/>
          <w:szCs w:val="28"/>
          <w:lang w:eastAsia="ru-RU"/>
        </w:rPr>
        <w:t>с.</w:t>
      </w:r>
      <w:r w:rsidRPr="000C33A4">
        <w:rPr>
          <w:rFonts w:ascii="Times New Roman" w:eastAsia="Times New Roman" w:hAnsi="Times New Roman" w:cs="Times New Roman"/>
          <w:sz w:val="28"/>
          <w:szCs w:val="28"/>
          <w:lang w:eastAsia="ru-RU"/>
        </w:rPr>
        <w:t xml:space="preserve"> </w:t>
      </w:r>
      <w:r w:rsidR="00606A49">
        <w:rPr>
          <w:rFonts w:ascii="Times New Roman" w:eastAsia="Times New Roman" w:hAnsi="Times New Roman" w:cs="Times New Roman"/>
          <w:sz w:val="28"/>
          <w:szCs w:val="28"/>
          <w:lang w:eastAsia="ru-RU"/>
        </w:rPr>
        <w:t>Зириклы</w:t>
      </w:r>
    </w:p>
    <w:p w:rsidR="000C33A4" w:rsidRPr="00FE2EA2" w:rsidRDefault="000C33A4" w:rsidP="000C33A4">
      <w:pPr>
        <w:spacing w:after="0" w:line="240" w:lineRule="auto"/>
        <w:jc w:val="both"/>
        <w:rPr>
          <w:rFonts w:ascii="Times New Roman" w:eastAsia="Times New Roman" w:hAnsi="Times New Roman" w:cs="Times New Roman"/>
          <w:bCs/>
          <w:sz w:val="28"/>
          <w:szCs w:val="28"/>
          <w:lang w:eastAsia="ru-RU"/>
        </w:rPr>
      </w:pPr>
      <w:r w:rsidRPr="00FE2EA2">
        <w:rPr>
          <w:rFonts w:ascii="Times New Roman" w:eastAsia="Times New Roman" w:hAnsi="Times New Roman" w:cs="Times New Roman"/>
          <w:bCs/>
          <w:sz w:val="28"/>
          <w:szCs w:val="28"/>
          <w:lang w:eastAsia="ru-RU"/>
        </w:rPr>
        <w:t>«</w:t>
      </w:r>
      <w:r w:rsidR="00031765" w:rsidRPr="00FE2EA2">
        <w:rPr>
          <w:rFonts w:ascii="Times New Roman" w:eastAsia="Times New Roman" w:hAnsi="Times New Roman" w:cs="Times New Roman"/>
          <w:bCs/>
          <w:sz w:val="28"/>
          <w:szCs w:val="28"/>
          <w:lang w:eastAsia="ru-RU"/>
        </w:rPr>
        <w:t>20</w:t>
      </w:r>
      <w:r w:rsidRPr="00FE2EA2">
        <w:rPr>
          <w:rFonts w:ascii="Times New Roman" w:eastAsia="Times New Roman" w:hAnsi="Times New Roman" w:cs="Times New Roman"/>
          <w:bCs/>
          <w:sz w:val="28"/>
          <w:szCs w:val="28"/>
          <w:lang w:eastAsia="ru-RU"/>
        </w:rPr>
        <w:t xml:space="preserve">» декабря 2021 года </w:t>
      </w:r>
    </w:p>
    <w:p w:rsidR="000C33A4" w:rsidRPr="000C33A4" w:rsidRDefault="000C33A4" w:rsidP="000C33A4">
      <w:pPr>
        <w:spacing w:after="0" w:line="240" w:lineRule="auto"/>
        <w:jc w:val="both"/>
        <w:rPr>
          <w:rFonts w:ascii="Times New Roman" w:eastAsia="Times New Roman" w:hAnsi="Times New Roman" w:cs="Times New Roman"/>
          <w:bCs/>
          <w:sz w:val="28"/>
          <w:szCs w:val="28"/>
          <w:lang w:eastAsia="ru-RU"/>
        </w:rPr>
      </w:pPr>
      <w:r w:rsidRPr="00FE2EA2">
        <w:rPr>
          <w:rFonts w:ascii="Times New Roman" w:eastAsia="Times New Roman" w:hAnsi="Times New Roman" w:cs="Times New Roman"/>
          <w:bCs/>
          <w:sz w:val="28"/>
          <w:szCs w:val="28"/>
          <w:lang w:eastAsia="ru-RU"/>
        </w:rPr>
        <w:t xml:space="preserve">№ </w:t>
      </w:r>
      <w:r w:rsidR="00031765" w:rsidRPr="00FE2EA2">
        <w:rPr>
          <w:rFonts w:ascii="Times New Roman" w:eastAsia="Times New Roman" w:hAnsi="Times New Roman" w:cs="Times New Roman"/>
          <w:bCs/>
          <w:sz w:val="28"/>
          <w:szCs w:val="28"/>
          <w:lang w:eastAsia="ru-RU"/>
        </w:rPr>
        <w:t>3</w:t>
      </w:r>
      <w:r w:rsidR="00606A49">
        <w:rPr>
          <w:rFonts w:ascii="Times New Roman" w:eastAsia="Times New Roman" w:hAnsi="Times New Roman" w:cs="Times New Roman"/>
          <w:bCs/>
          <w:sz w:val="28"/>
          <w:szCs w:val="28"/>
          <w:lang w:eastAsia="ru-RU"/>
        </w:rPr>
        <w:t>3</w:t>
      </w:r>
      <w:r w:rsidRPr="00FE2EA2">
        <w:rPr>
          <w:rFonts w:ascii="Times New Roman" w:eastAsia="Times New Roman" w:hAnsi="Times New Roman" w:cs="Times New Roman"/>
          <w:bCs/>
          <w:sz w:val="28"/>
          <w:szCs w:val="28"/>
          <w:lang w:eastAsia="ru-RU"/>
        </w:rPr>
        <w:t>/</w:t>
      </w:r>
      <w:r w:rsidR="00FE2EA2" w:rsidRPr="00FE2EA2">
        <w:rPr>
          <w:rFonts w:ascii="Times New Roman" w:eastAsia="Times New Roman" w:hAnsi="Times New Roman" w:cs="Times New Roman"/>
          <w:bCs/>
          <w:sz w:val="28"/>
          <w:szCs w:val="28"/>
          <w:lang w:eastAsia="ru-RU"/>
        </w:rPr>
        <w:t>2</w:t>
      </w:r>
      <w:r w:rsidR="00606A49">
        <w:rPr>
          <w:rFonts w:ascii="Times New Roman" w:eastAsia="Times New Roman" w:hAnsi="Times New Roman" w:cs="Times New Roman"/>
          <w:bCs/>
          <w:sz w:val="28"/>
          <w:szCs w:val="28"/>
          <w:lang w:eastAsia="ru-RU"/>
        </w:rPr>
        <w:t>44</w:t>
      </w:r>
    </w:p>
    <w:tbl>
      <w:tblPr>
        <w:tblW w:w="0" w:type="auto"/>
        <w:tblInd w:w="4503" w:type="dxa"/>
        <w:tblLook w:val="04A0"/>
      </w:tblPr>
      <w:tblGrid>
        <w:gridCol w:w="5635"/>
      </w:tblGrid>
      <w:tr w:rsidR="000C33A4" w:rsidRPr="000C33A4" w:rsidTr="00606A49">
        <w:tc>
          <w:tcPr>
            <w:tcW w:w="5635" w:type="dxa"/>
          </w:tcPr>
          <w:p w:rsidR="00606A49" w:rsidRDefault="00606A49"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33A4" w:rsidRPr="00606A49"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6A49">
              <w:rPr>
                <w:rFonts w:ascii="Times New Roman" w:eastAsia="Times New Roman" w:hAnsi="Times New Roman" w:cs="Times New Roman"/>
                <w:sz w:val="20"/>
                <w:szCs w:val="20"/>
                <w:lang w:eastAsia="ru-RU"/>
              </w:rPr>
              <w:lastRenderedPageBreak/>
              <w:t>Приложение</w:t>
            </w:r>
          </w:p>
          <w:p w:rsidR="000C33A4" w:rsidRPr="00606A49"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6A49">
              <w:rPr>
                <w:rFonts w:ascii="Times New Roman" w:eastAsia="Times New Roman" w:hAnsi="Times New Roman" w:cs="Times New Roman"/>
                <w:sz w:val="20"/>
                <w:szCs w:val="20"/>
                <w:lang w:eastAsia="ru-RU"/>
              </w:rPr>
              <w:t xml:space="preserve">к решению Совета сельского поселения </w:t>
            </w:r>
            <w:r w:rsidR="00606A49" w:rsidRPr="00606A49">
              <w:rPr>
                <w:rFonts w:ascii="Times New Roman" w:eastAsia="Times New Roman" w:hAnsi="Times New Roman" w:cs="Times New Roman"/>
                <w:sz w:val="20"/>
                <w:szCs w:val="20"/>
                <w:lang w:eastAsia="ru-RU"/>
              </w:rPr>
              <w:t>Зириклинский</w:t>
            </w:r>
            <w:r w:rsidRPr="00606A49">
              <w:rPr>
                <w:rFonts w:ascii="Times New Roman" w:eastAsia="Times New Roman" w:hAnsi="Times New Roman" w:cs="Times New Roman"/>
                <w:sz w:val="20"/>
                <w:szCs w:val="20"/>
                <w:lang w:eastAsia="ru-RU"/>
              </w:rPr>
              <w:t xml:space="preserve"> сельсовет муниципального</w:t>
            </w:r>
          </w:p>
          <w:p w:rsidR="000C33A4" w:rsidRPr="00606A49"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6A49">
              <w:rPr>
                <w:rFonts w:ascii="Times New Roman" w:eastAsia="Times New Roman" w:hAnsi="Times New Roman" w:cs="Times New Roman"/>
                <w:sz w:val="20"/>
                <w:szCs w:val="20"/>
                <w:lang w:eastAsia="ru-RU"/>
              </w:rPr>
              <w:t xml:space="preserve">района </w:t>
            </w:r>
            <w:proofErr w:type="spellStart"/>
            <w:r w:rsidRPr="00606A49">
              <w:rPr>
                <w:rFonts w:ascii="Times New Roman" w:eastAsia="Times New Roman" w:hAnsi="Times New Roman" w:cs="Times New Roman"/>
                <w:sz w:val="20"/>
                <w:szCs w:val="20"/>
                <w:lang w:eastAsia="ru-RU"/>
              </w:rPr>
              <w:t>Шаранский</w:t>
            </w:r>
            <w:proofErr w:type="spellEnd"/>
            <w:r w:rsidRPr="00606A49">
              <w:rPr>
                <w:rFonts w:ascii="Times New Roman" w:eastAsia="Times New Roman" w:hAnsi="Times New Roman" w:cs="Times New Roman"/>
                <w:sz w:val="20"/>
                <w:szCs w:val="20"/>
                <w:lang w:eastAsia="ru-RU"/>
              </w:rPr>
              <w:t xml:space="preserve"> район Республики Башкортостан</w:t>
            </w:r>
            <w:bookmarkStart w:id="0" w:name="_GoBack"/>
            <w:bookmarkEnd w:id="0"/>
          </w:p>
          <w:p w:rsidR="000C33A4" w:rsidRPr="000C33A4" w:rsidRDefault="00031765" w:rsidP="00606A49">
            <w:pPr>
              <w:autoSpaceDE w:val="0"/>
              <w:autoSpaceDN w:val="0"/>
              <w:adjustRightInd w:val="0"/>
              <w:spacing w:after="0" w:line="240" w:lineRule="auto"/>
              <w:jc w:val="both"/>
              <w:rPr>
                <w:rFonts w:ascii="Arial" w:eastAsia="Times New Roman" w:hAnsi="Arial" w:cs="Arial"/>
                <w:b/>
                <w:sz w:val="28"/>
                <w:szCs w:val="28"/>
                <w:lang w:eastAsia="ru-RU"/>
              </w:rPr>
            </w:pPr>
            <w:r w:rsidRPr="00606A49">
              <w:rPr>
                <w:rFonts w:ascii="Times New Roman" w:eastAsia="Times New Roman" w:hAnsi="Times New Roman" w:cs="Times New Roman"/>
                <w:sz w:val="20"/>
                <w:szCs w:val="20"/>
                <w:lang w:eastAsia="ru-RU"/>
              </w:rPr>
              <w:t xml:space="preserve">от « 20 </w:t>
            </w:r>
            <w:r w:rsidR="000C33A4" w:rsidRPr="00606A49">
              <w:rPr>
                <w:rFonts w:ascii="Times New Roman" w:eastAsia="Times New Roman" w:hAnsi="Times New Roman" w:cs="Times New Roman"/>
                <w:sz w:val="20"/>
                <w:szCs w:val="20"/>
                <w:lang w:eastAsia="ru-RU"/>
              </w:rPr>
              <w:t xml:space="preserve">» </w:t>
            </w:r>
            <w:r w:rsidRPr="00606A49">
              <w:rPr>
                <w:rFonts w:ascii="Times New Roman" w:eastAsia="Times New Roman" w:hAnsi="Times New Roman" w:cs="Times New Roman"/>
                <w:sz w:val="20"/>
                <w:szCs w:val="20"/>
                <w:lang w:eastAsia="ru-RU"/>
              </w:rPr>
              <w:t>декабря 2021 года №</w:t>
            </w:r>
            <w:r w:rsidR="00606A49" w:rsidRPr="00606A49">
              <w:rPr>
                <w:rFonts w:ascii="Times New Roman" w:eastAsia="Times New Roman" w:hAnsi="Times New Roman" w:cs="Times New Roman"/>
                <w:sz w:val="20"/>
                <w:szCs w:val="20"/>
                <w:lang w:eastAsia="ru-RU"/>
              </w:rPr>
              <w:t xml:space="preserve"> </w:t>
            </w:r>
            <w:r w:rsidRPr="00606A49">
              <w:rPr>
                <w:rFonts w:ascii="Times New Roman" w:eastAsia="Times New Roman" w:hAnsi="Times New Roman" w:cs="Times New Roman"/>
                <w:sz w:val="20"/>
                <w:szCs w:val="20"/>
                <w:lang w:eastAsia="ru-RU"/>
              </w:rPr>
              <w:t>3</w:t>
            </w:r>
            <w:r w:rsidR="00606A49" w:rsidRPr="00606A49">
              <w:rPr>
                <w:rFonts w:ascii="Times New Roman" w:eastAsia="Times New Roman" w:hAnsi="Times New Roman" w:cs="Times New Roman"/>
                <w:sz w:val="20"/>
                <w:szCs w:val="20"/>
                <w:lang w:eastAsia="ru-RU"/>
              </w:rPr>
              <w:t>3</w:t>
            </w:r>
            <w:r w:rsidRPr="00606A49">
              <w:rPr>
                <w:rFonts w:ascii="Times New Roman" w:eastAsia="Times New Roman" w:hAnsi="Times New Roman" w:cs="Times New Roman"/>
                <w:sz w:val="20"/>
                <w:szCs w:val="20"/>
                <w:lang w:eastAsia="ru-RU"/>
              </w:rPr>
              <w:t>/</w:t>
            </w:r>
            <w:r w:rsidR="00FE2EA2" w:rsidRPr="00606A49">
              <w:rPr>
                <w:rFonts w:ascii="Times New Roman" w:eastAsia="Times New Roman" w:hAnsi="Times New Roman" w:cs="Times New Roman"/>
                <w:sz w:val="20"/>
                <w:szCs w:val="20"/>
                <w:lang w:eastAsia="ru-RU"/>
              </w:rPr>
              <w:t>2</w:t>
            </w:r>
            <w:r w:rsidR="00606A49" w:rsidRPr="00606A49">
              <w:rPr>
                <w:rFonts w:ascii="Times New Roman" w:eastAsia="Times New Roman" w:hAnsi="Times New Roman" w:cs="Times New Roman"/>
                <w:sz w:val="20"/>
                <w:szCs w:val="20"/>
                <w:lang w:eastAsia="ru-RU"/>
              </w:rPr>
              <w:t>44</w:t>
            </w:r>
          </w:p>
        </w:tc>
      </w:tr>
    </w:tbl>
    <w:p w:rsidR="000C33A4" w:rsidRPr="000C33A4" w:rsidRDefault="000C33A4" w:rsidP="000C33A4">
      <w:pPr>
        <w:spacing w:after="0" w:line="240" w:lineRule="auto"/>
        <w:jc w:val="both"/>
        <w:rPr>
          <w:rFonts w:ascii="Times New Roman" w:eastAsia="Times New Roman" w:hAnsi="Times New Roman" w:cs="Times New Roman"/>
          <w:b/>
          <w:sz w:val="28"/>
          <w:szCs w:val="28"/>
          <w:lang w:eastAsia="ru-RU"/>
        </w:rPr>
      </w:pPr>
    </w:p>
    <w:p w:rsidR="000C33A4" w:rsidRPr="000C33A4" w:rsidRDefault="000C33A4" w:rsidP="000C33A4">
      <w:pPr>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Положение</w:t>
      </w:r>
    </w:p>
    <w:p w:rsidR="000C33A4" w:rsidRPr="000C33A4" w:rsidRDefault="000C33A4" w:rsidP="00606A49">
      <w:pPr>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о муниципальном контроле в сфере благоустройства на территории сельского поселения </w:t>
      </w:r>
      <w:r w:rsidR="00606A49">
        <w:rPr>
          <w:rFonts w:ascii="Times New Roman" w:eastAsia="Times New Roman" w:hAnsi="Times New Roman" w:cs="Times New Roman"/>
          <w:b/>
          <w:sz w:val="28"/>
          <w:szCs w:val="28"/>
          <w:lang w:eastAsia="ru-RU"/>
        </w:rPr>
        <w:t>Зириклинский</w:t>
      </w:r>
      <w:r w:rsidRPr="000C33A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b/>
          <w:sz w:val="28"/>
          <w:szCs w:val="28"/>
          <w:lang w:eastAsia="ru-RU"/>
        </w:rPr>
        <w:t>Шаранский</w:t>
      </w:r>
      <w:proofErr w:type="spellEnd"/>
      <w:r w:rsidRPr="000C33A4">
        <w:rPr>
          <w:rFonts w:ascii="Times New Roman" w:eastAsia="Times New Roman" w:hAnsi="Times New Roman" w:cs="Times New Roman"/>
          <w:b/>
          <w:sz w:val="28"/>
          <w:szCs w:val="28"/>
          <w:lang w:eastAsia="ru-RU"/>
        </w:rPr>
        <w:t xml:space="preserve"> район Республики Башкортостан</w:t>
      </w:r>
    </w:p>
    <w:p w:rsidR="000C33A4" w:rsidRPr="00606A49" w:rsidRDefault="000C33A4" w:rsidP="00606A4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06A49">
        <w:rPr>
          <w:rFonts w:ascii="Times New Roman" w:eastAsia="Times New Roman" w:hAnsi="Times New Roman" w:cs="Times New Roman"/>
          <w:b/>
          <w:sz w:val="28"/>
          <w:szCs w:val="28"/>
          <w:lang w:eastAsia="ru-RU"/>
        </w:rPr>
        <w:t>1.Общие положения</w:t>
      </w:r>
    </w:p>
    <w:p w:rsidR="000C33A4" w:rsidRPr="000C33A4" w:rsidRDefault="000C33A4" w:rsidP="000C33A4">
      <w:pPr>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(далее - муниципальный контроль).</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1.2. Предметом муниципального контроля является:</w:t>
      </w:r>
    </w:p>
    <w:p w:rsidR="000C33A4" w:rsidRPr="000C33A4" w:rsidRDefault="000C33A4" w:rsidP="000C33A4">
      <w:pPr>
        <w:spacing w:after="0" w:line="240" w:lineRule="auto"/>
        <w:ind w:firstLine="709"/>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 xml:space="preserve">- соблюдение организациями и гражданами (далее - контролируемые лица) обязательных требований, установленных правилами благоустройства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в соответствии с Правилами;</w:t>
      </w:r>
      <w:proofErr w:type="gramEnd"/>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исполнение решений, принимаемых по результатам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 xml:space="preserve">- деятельность, действия (бездействие) контролируемых лиц в сфере благоустройства на территории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результаты деятельности контролируемых лиц, в том числе работы и услуги, к которым предъявляются обязательные требования;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1.4. Учет объектов контроля осуществляется посредством создания: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единого реестра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информационной системы (подсистемы государственной информационной системы) досудебного обжалования;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иных государственных и муниципальных информационных систем путем межведомственного информационного взаимодействия.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1.5. Муниципальный контроль осуществляется администрацией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(далее - Контрольный орган).</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Непосредственное осуществление муниципального контроля возлагается на администрацию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1.8. Права и обязанности инспектора.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1.8.1. Инспектор обязан:</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0C33A4">
        <w:rPr>
          <w:rFonts w:ascii="Times New Roman" w:eastAsia="Times New Roman" w:hAnsi="Times New Roman" w:cs="Times New Roman"/>
          <w:sz w:val="28"/>
          <w:szCs w:val="28"/>
          <w:lang w:eastAsia="ru-RU"/>
        </w:rPr>
        <w:lastRenderedPageBreak/>
        <w:t>церемоний, не препятствовать их проведению, а также не нарушать внутренние установления религиозных организаций;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Башкортостан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C33A4">
        <w:rPr>
          <w:rFonts w:ascii="Times New Roman" w:eastAsia="Times New Roman" w:hAnsi="Times New Roman" w:cs="Times New Roman"/>
          <w:sz w:val="28"/>
          <w:szCs w:val="28"/>
          <w:lang w:eastAsia="ru-RU"/>
        </w:rPr>
        <w:t xml:space="preserve"> Федеральным законом № 248-ФЗ и пунктом 3.3 настоящего Положения, осуществлять консультирование;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C33A4" w:rsidRPr="000C33A4" w:rsidRDefault="000C33A4" w:rsidP="00606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1.10. </w:t>
      </w:r>
      <w:proofErr w:type="gramStart"/>
      <w:r w:rsidRPr="000C33A4">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C33A4">
        <w:rPr>
          <w:rFonts w:ascii="Times New Roman" w:eastAsia="Times New Roman" w:hAnsi="Times New Roman" w:cs="Times New Roman"/>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33A4" w:rsidRPr="00606A49" w:rsidRDefault="000C33A4" w:rsidP="00606A4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06A49">
        <w:rPr>
          <w:rFonts w:ascii="Times New Roman" w:eastAsia="Times New Roman" w:hAnsi="Times New Roman" w:cs="Times New Roman"/>
          <w:b/>
          <w:sz w:val="28"/>
          <w:szCs w:val="28"/>
          <w:lang w:eastAsia="ru-RU"/>
        </w:rPr>
        <w:t>2. Категории риска причинения вреда (ущерба)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2.1. </w:t>
      </w:r>
      <w:proofErr w:type="gramStart"/>
      <w:r w:rsidRPr="000C33A4">
        <w:rPr>
          <w:rFonts w:ascii="Times New Roman" w:eastAsia="Times New Roman" w:hAnsi="Times New Roman" w:cs="Times New Roman"/>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 значительный риск;</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средний риск;</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умеренный риск;</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низкий риск.</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2.4. </w:t>
      </w:r>
      <w:proofErr w:type="gramStart"/>
      <w:r w:rsidRPr="000C33A4">
        <w:rPr>
          <w:rFonts w:ascii="Times New Roman" w:eastAsia="Times New Roman" w:hAnsi="Times New Roman" w:cs="Times New Roman"/>
          <w:sz w:val="28"/>
          <w:szCs w:val="28"/>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C33A4">
        <w:rPr>
          <w:rFonts w:ascii="Times New Roman" w:eastAsia="Times New Roman" w:hAnsi="Times New Roman" w:cs="Times New Roman"/>
          <w:sz w:val="28"/>
          <w:szCs w:val="28"/>
          <w:lang w:eastAsia="ru-RU"/>
        </w:rPr>
        <w:t>) охраняемым законом ценностям.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2.5. Перечень индикаторов риска нарушения </w:t>
      </w:r>
      <w:proofErr w:type="gramStart"/>
      <w:r w:rsidRPr="000C33A4">
        <w:rPr>
          <w:rFonts w:ascii="Times New Roman" w:eastAsia="Times New Roman" w:hAnsi="Times New Roman" w:cs="Times New Roman"/>
          <w:sz w:val="28"/>
          <w:szCs w:val="28"/>
          <w:lang w:eastAsia="ru-RU"/>
        </w:rPr>
        <w:t>обязательных требований, проверяемых в рамках осуществления муниципального контроля установлен</w:t>
      </w:r>
      <w:proofErr w:type="gramEnd"/>
      <w:r w:rsidRPr="000C33A4">
        <w:rPr>
          <w:rFonts w:ascii="Times New Roman" w:eastAsia="Times New Roman" w:hAnsi="Times New Roman" w:cs="Times New Roman"/>
          <w:sz w:val="28"/>
          <w:szCs w:val="28"/>
          <w:lang w:eastAsia="ru-RU"/>
        </w:rPr>
        <w:t xml:space="preserve"> приложением № 3 к настоящему Положению.</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0C33A4" w:rsidRPr="000C33A4" w:rsidRDefault="000C33A4" w:rsidP="00606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C33A4" w:rsidRPr="00606A49" w:rsidRDefault="000C33A4" w:rsidP="00606A4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06A49">
        <w:rPr>
          <w:rFonts w:ascii="Times New Roman" w:eastAsia="Times New Roman" w:hAnsi="Times New Roman" w:cs="Times New Roman"/>
          <w:b/>
          <w:sz w:val="28"/>
          <w:szCs w:val="28"/>
          <w:lang w:eastAsia="ru-RU"/>
        </w:rPr>
        <w:t>3. Виды профилактических мероприятий, которые проводятся при осуществлении муниципального контроля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информирование;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обобщение правоприменительной практики;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объявление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консультирование;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профилактический визит.</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0C33A4">
        <w:rPr>
          <w:rFonts w:ascii="Times New Roman" w:eastAsia="Times New Roman" w:hAnsi="Times New Roman" w:cs="Times New Roman"/>
          <w:sz w:val="28"/>
          <w:szCs w:val="28"/>
          <w:lang w:eastAsia="ru-RU"/>
        </w:rPr>
        <w:t>своем</w:t>
      </w:r>
      <w:proofErr w:type="gramEnd"/>
      <w:r w:rsidRPr="000C33A4">
        <w:rPr>
          <w:rFonts w:ascii="Times New Roman" w:eastAsia="Times New Roman" w:hAnsi="Times New Roman" w:cs="Times New Roman"/>
          <w:sz w:val="28"/>
          <w:szCs w:val="28"/>
          <w:lang w:eastAsia="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Контрольный орган обеспечивает публичное обсуждение проекта доклада.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 Предостережение о недопустимости нарушения обязательных требований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3.2.1. </w:t>
      </w:r>
      <w:proofErr w:type="gramStart"/>
      <w:r w:rsidRPr="000C33A4">
        <w:rPr>
          <w:rFonts w:ascii="Times New Roman" w:eastAsia="Times New Roman" w:hAnsi="Times New Roman" w:cs="Times New Roman"/>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C33A4">
        <w:rPr>
          <w:rFonts w:ascii="Times New Roman" w:eastAsia="Times New Roman" w:hAnsi="Times New Roman" w:cs="Times New Roman"/>
          <w:sz w:val="28"/>
          <w:szCs w:val="28"/>
          <w:lang w:eastAsia="ru-RU"/>
        </w:rPr>
        <w:t xml:space="preserve"> соблюдения обязательных требований.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3.2.2. Предостережение оформляется по форме, утверждаемой Контрольным органом.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3.2.4. Возражение должно содержать:</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дату и номер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0C33A4">
        <w:rPr>
          <w:rFonts w:ascii="Times New Roman" w:eastAsia="Times New Roman" w:hAnsi="Times New Roman" w:cs="Times New Roman"/>
          <w:sz w:val="28"/>
          <w:szCs w:val="28"/>
          <w:lang w:eastAsia="ru-RU"/>
        </w:rPr>
        <w:t>не согласно</w:t>
      </w:r>
      <w:proofErr w:type="gramEnd"/>
      <w:r w:rsidRPr="000C33A4">
        <w:rPr>
          <w:rFonts w:ascii="Times New Roman" w:eastAsia="Times New Roman" w:hAnsi="Times New Roman" w:cs="Times New Roman"/>
          <w:sz w:val="28"/>
          <w:szCs w:val="28"/>
          <w:lang w:eastAsia="ru-RU"/>
        </w:rPr>
        <w:t xml:space="preserve"> с объявленным предостережением;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дату получения предостережения контролируемым лицом;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личную подпись и дату.</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удовлетворяет возражение в форме отмены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3.2.9. Повторное направление возражения по тем же основаниям не допускается.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 Консультирование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порядка проведения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2) периодичности проведения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порядка обжалования решений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3.3.3. Индивидуальное консультирование на личном приеме каждого заявителя инспекторами не может превышать 10 минут.</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Время разговора по телефону не должно превышать 10 минут.</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3.3.6. Контролируемое лицо вправе направить запрос о предоставлении письменного ответа в сроки, установленные Федеральным законом от 02.05.2006 года № 59-ФЗ "О порядке рассмотрения обращений граждан Российской Федерации".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 Профилактический визит</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Продолжительность профилактического визита составляет не более двух часов в течение рабочего дня.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3.4.2. Инспектор проводит обязательный профилактический визит в отношении: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0C33A4">
        <w:rPr>
          <w:rFonts w:ascii="Times New Roman" w:eastAsia="Times New Roman" w:hAnsi="Times New Roman" w:cs="Times New Roman"/>
          <w:sz w:val="28"/>
          <w:szCs w:val="28"/>
          <w:lang w:eastAsia="ru-RU"/>
        </w:rPr>
        <w:t>позднее</w:t>
      </w:r>
      <w:proofErr w:type="gramEnd"/>
      <w:r w:rsidRPr="000C33A4">
        <w:rPr>
          <w:rFonts w:ascii="Times New Roman" w:eastAsia="Times New Roman" w:hAnsi="Times New Roman" w:cs="Times New Roman"/>
          <w:sz w:val="28"/>
          <w:szCs w:val="28"/>
          <w:lang w:eastAsia="ru-RU"/>
        </w:rPr>
        <w:t xml:space="preserve"> чем за пять рабочих дней до даты его проведения.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C33A4" w:rsidRPr="00606A49" w:rsidRDefault="000C33A4" w:rsidP="00606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p>
    <w:p w:rsidR="000C33A4" w:rsidRPr="00606A49"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06A49">
        <w:rPr>
          <w:rFonts w:ascii="Times New Roman" w:eastAsia="Times New Roman" w:hAnsi="Times New Roman" w:cs="Times New Roman"/>
          <w:b/>
          <w:sz w:val="28"/>
          <w:szCs w:val="28"/>
          <w:lang w:eastAsia="ru-RU"/>
        </w:rPr>
        <w:t xml:space="preserve">4. Контрольные мероприятия, проводимые в рамках </w:t>
      </w:r>
    </w:p>
    <w:p w:rsidR="000C33A4" w:rsidRPr="00606A49" w:rsidRDefault="000C33A4" w:rsidP="00606A4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06A49">
        <w:rPr>
          <w:rFonts w:ascii="Times New Roman" w:eastAsia="Times New Roman" w:hAnsi="Times New Roman" w:cs="Times New Roman"/>
          <w:b/>
          <w:sz w:val="28"/>
          <w:szCs w:val="28"/>
          <w:lang w:eastAsia="ru-RU"/>
        </w:rPr>
        <w:t>муниципального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 Контрольные мероприятия. Общие вопросы.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4.1.1. Контрольные мероприятия проводятся Контрольным органом по следующим основаниям: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4.1.2.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инспекционный визит, рейдовый осмотр, документарная проверка, выездная проверка - в случае взаимодействия с контролируемыми лицами;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4.1.3. При осуществлении муниципального контроля взаимодействием с контролируемыми лицами являются: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встречи, телефонные и иные переговоры (непосредственное взаимодействие) между инспектором и контролируемым лицом или его представителем;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запрос документов, иных материалов;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w:t>
      </w:r>
      <w:r w:rsidRPr="000C33A4">
        <w:rPr>
          <w:rFonts w:ascii="Times New Roman" w:eastAsia="Times New Roman" w:hAnsi="Times New Roman" w:cs="Times New Roman"/>
          <w:sz w:val="28"/>
          <w:szCs w:val="28"/>
          <w:lang w:eastAsia="ru-RU"/>
        </w:rPr>
        <w:lastRenderedPageBreak/>
        <w:t>совершения инспектором и лицами, привлекаемыми к проведению контрольного мероприятия, следующих контрольных действий: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опрос;</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истребование документов;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экспертиза.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4.1.5. </w:t>
      </w:r>
      <w:proofErr w:type="gramStart"/>
      <w:r w:rsidRPr="000C33A4">
        <w:rPr>
          <w:rFonts w:ascii="Times New Roman" w:eastAsia="Times New Roman" w:hAnsi="Times New Roman" w:cs="Times New Roman"/>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4.1.8. Документы, иные материалы, являющиеся доказательствами нарушения обязательных требований, приобщаются к акту.</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 Меры, принимаемые Контрольным органом по результатам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обязан: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C33A4">
        <w:rPr>
          <w:rFonts w:ascii="Times New Roman" w:eastAsia="Times New Roman" w:hAnsi="Times New Roman" w:cs="Times New Roman"/>
          <w:sz w:val="28"/>
          <w:szCs w:val="28"/>
          <w:lang w:eastAsia="ru-RU"/>
        </w:rPr>
        <w:t xml:space="preserve"> также других мероприятий, предусмотренных федеральным законом о виде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C33A4">
        <w:rPr>
          <w:rFonts w:ascii="Times New Roman" w:eastAsia="Times New Roman" w:hAnsi="Times New Roman" w:cs="Times New Roman"/>
          <w:sz w:val="28"/>
          <w:szCs w:val="28"/>
          <w:lang w:eastAsia="ru-RU"/>
        </w:rPr>
        <w:t xml:space="preserve"> </w:t>
      </w:r>
      <w:proofErr w:type="gramStart"/>
      <w:r w:rsidRPr="000C33A4">
        <w:rPr>
          <w:rFonts w:ascii="Times New Roman" w:eastAsia="Times New Roman" w:hAnsi="Times New Roman" w:cs="Times New Roman"/>
          <w:sz w:val="28"/>
          <w:szCs w:val="28"/>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C33A4">
        <w:rPr>
          <w:rFonts w:ascii="Times New Roman" w:eastAsia="Times New Roman" w:hAnsi="Times New Roman" w:cs="Times New Roman"/>
          <w:sz w:val="28"/>
          <w:szCs w:val="28"/>
          <w:lang w:eastAsia="ru-RU"/>
        </w:rPr>
        <w:t>) причинен;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4.2.2. Предписание оформляется по форме согласно приложению № 4 к настоящему Положению.</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w:t>
      </w:r>
      <w:r w:rsidRPr="000C33A4">
        <w:rPr>
          <w:rFonts w:ascii="Times New Roman" w:eastAsia="Times New Roman" w:hAnsi="Times New Roman" w:cs="Times New Roman"/>
          <w:sz w:val="28"/>
          <w:szCs w:val="28"/>
          <w:lang w:eastAsia="ru-RU"/>
        </w:rPr>
        <w:lastRenderedPageBreak/>
        <w:t>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C33A4">
        <w:rPr>
          <w:rFonts w:ascii="Times New Roman" w:eastAsia="Times New Roman" w:hAnsi="Times New Roman" w:cs="Times New Roman"/>
          <w:sz w:val="28"/>
          <w:szCs w:val="28"/>
          <w:lang w:eastAsia="ru-RU"/>
        </w:rPr>
        <w:t xml:space="preserve">надзорный) </w:t>
      </w:r>
      <w:proofErr w:type="gramEnd"/>
      <w:r w:rsidRPr="000C33A4">
        <w:rPr>
          <w:rFonts w:ascii="Times New Roman" w:eastAsia="Times New Roman" w:hAnsi="Times New Roman" w:cs="Times New Roman"/>
          <w:sz w:val="28"/>
          <w:szCs w:val="28"/>
          <w:lang w:eastAsia="ru-RU"/>
        </w:rPr>
        <w:t>орган оценивает исполнение решения на основании представленных документов и сведений, полученной информации.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случае</w:t>
      </w:r>
      <w:proofErr w:type="gramStart"/>
      <w:r w:rsidRPr="000C33A4">
        <w:rPr>
          <w:rFonts w:ascii="Times New Roman" w:eastAsia="Times New Roman" w:hAnsi="Times New Roman" w:cs="Times New Roman"/>
          <w:sz w:val="28"/>
          <w:szCs w:val="28"/>
          <w:lang w:eastAsia="ru-RU"/>
        </w:rPr>
        <w:t>,</w:t>
      </w:r>
      <w:proofErr w:type="gramEnd"/>
      <w:r w:rsidRPr="000C33A4">
        <w:rPr>
          <w:rFonts w:ascii="Times New Roman" w:eastAsia="Times New Roman" w:hAnsi="Times New Roman" w:cs="Times New Roman"/>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4.2.7. В случае</w:t>
      </w:r>
      <w:proofErr w:type="gramStart"/>
      <w:r w:rsidRPr="000C33A4">
        <w:rPr>
          <w:rFonts w:ascii="Times New Roman" w:eastAsia="Times New Roman" w:hAnsi="Times New Roman" w:cs="Times New Roman"/>
          <w:sz w:val="28"/>
          <w:szCs w:val="28"/>
          <w:lang w:eastAsia="ru-RU"/>
        </w:rPr>
        <w:t>,</w:t>
      </w:r>
      <w:proofErr w:type="gramEnd"/>
      <w:r w:rsidRPr="000C33A4">
        <w:rPr>
          <w:rFonts w:ascii="Times New Roman" w:eastAsia="Times New Roman" w:hAnsi="Times New Roman" w:cs="Times New Roman"/>
          <w:sz w:val="28"/>
          <w:szCs w:val="28"/>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 Плановые контрольные мероприятия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инспекционный визит;</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рейдовый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документарная проверка;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выездная проверка.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отношении объектов, относящихся к категории значительного риска, проводятся: 10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отношении объектов, относящихся к категории среднего риска, проводятся: 7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отношении объектов, относящихся к категории умеренного риска, проводятся: 5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 Внеплановые контрольные мероприятия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4.4.4. Внеплановые контрольные мероприятия проводятся после согласования с органами прокуратуры.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 Документарная проверка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4.5.1. </w:t>
      </w:r>
      <w:proofErr w:type="gramStart"/>
      <w:r w:rsidRPr="000C33A4">
        <w:rPr>
          <w:rFonts w:ascii="Times New Roman" w:eastAsia="Times New Roman" w:hAnsi="Times New Roman" w:cs="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4.5.2. В случае</w:t>
      </w:r>
      <w:proofErr w:type="gramStart"/>
      <w:r w:rsidRPr="000C33A4">
        <w:rPr>
          <w:rFonts w:ascii="Times New Roman" w:eastAsia="Times New Roman" w:hAnsi="Times New Roman" w:cs="Times New Roman"/>
          <w:sz w:val="28"/>
          <w:szCs w:val="28"/>
          <w:lang w:eastAsia="ru-RU"/>
        </w:rPr>
        <w:t>,</w:t>
      </w:r>
      <w:proofErr w:type="gramEnd"/>
      <w:r w:rsidRPr="000C33A4">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4.5.3. Срок проведения документарной проверки не может превышать десять рабочих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указанный срок не включается период с момента: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0C33A4">
        <w:rPr>
          <w:rFonts w:ascii="Times New Roman" w:eastAsia="Times New Roman" w:hAnsi="Times New Roman" w:cs="Times New Roman"/>
          <w:sz w:val="28"/>
          <w:szCs w:val="28"/>
          <w:lang w:eastAsia="ru-RU"/>
        </w:rPr>
        <w:lastRenderedPageBreak/>
        <w:t>представить необходимые пояснения в письменной форме до момента представления указанных пояснений в Контрольный орган.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истребование документов;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экспертиза.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Контролируемое лицо в течение 10 рабочих дней со дня получения данного требования направляет </w:t>
      </w:r>
      <w:proofErr w:type="spellStart"/>
      <w:r w:rsidRPr="000C33A4">
        <w:rPr>
          <w:rFonts w:ascii="Times New Roman" w:eastAsia="Times New Roman" w:hAnsi="Times New Roman" w:cs="Times New Roman"/>
          <w:sz w:val="28"/>
          <w:szCs w:val="28"/>
          <w:lang w:eastAsia="ru-RU"/>
        </w:rPr>
        <w:t>истребуемые</w:t>
      </w:r>
      <w:proofErr w:type="spellEnd"/>
      <w:r w:rsidRPr="000C33A4">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C33A4">
        <w:rPr>
          <w:rFonts w:ascii="Times New Roman" w:eastAsia="Times New Roman" w:hAnsi="Times New Roman" w:cs="Times New Roman"/>
          <w:sz w:val="28"/>
          <w:szCs w:val="28"/>
          <w:lang w:eastAsia="ru-RU"/>
        </w:rPr>
        <w:t>истребуемые</w:t>
      </w:r>
      <w:proofErr w:type="spellEnd"/>
      <w:r w:rsidRPr="000C33A4">
        <w:rPr>
          <w:rFonts w:ascii="Times New Roman" w:eastAsia="Times New Roman" w:hAnsi="Times New Roman" w:cs="Times New Roman"/>
          <w:sz w:val="28"/>
          <w:szCs w:val="28"/>
          <w:lang w:eastAsia="ru-RU"/>
        </w:rPr>
        <w:t xml:space="preserve"> документы.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4.5.10. Внеплановая документарная проверка проводится без согласования с органами прокуратуры.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 Выездная проверка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4.6.4. Контрольный орган уведомляет контролируемое лицо о проведении выездной проверки не </w:t>
      </w:r>
      <w:proofErr w:type="gramStart"/>
      <w:r w:rsidRPr="000C33A4">
        <w:rPr>
          <w:rFonts w:ascii="Times New Roman" w:eastAsia="Times New Roman" w:hAnsi="Times New Roman" w:cs="Times New Roman"/>
          <w:sz w:val="28"/>
          <w:szCs w:val="28"/>
          <w:lang w:eastAsia="ru-RU"/>
        </w:rPr>
        <w:t>позднее</w:t>
      </w:r>
      <w:proofErr w:type="gramEnd"/>
      <w:r w:rsidRPr="000C33A4">
        <w:rPr>
          <w:rFonts w:ascii="Times New Roman" w:eastAsia="Times New Roman" w:hAnsi="Times New Roman" w:cs="Times New Roman"/>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C33A4">
        <w:rPr>
          <w:rFonts w:ascii="Times New Roman" w:eastAsia="Times New Roman" w:hAnsi="Times New Roman" w:cs="Times New Roman"/>
          <w:sz w:val="28"/>
          <w:szCs w:val="28"/>
          <w:lang w:eastAsia="ru-RU"/>
        </w:rPr>
        <w:t>микропредприятия</w:t>
      </w:r>
      <w:proofErr w:type="spellEnd"/>
      <w:r w:rsidRPr="000C33A4">
        <w:rPr>
          <w:rFonts w:ascii="Times New Roman" w:eastAsia="Times New Roman" w:hAnsi="Times New Roman" w:cs="Times New Roman"/>
          <w:sz w:val="28"/>
          <w:szCs w:val="28"/>
          <w:lang w:eastAsia="ru-RU"/>
        </w:rPr>
        <w:t>.</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опрос;</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истребование документов;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экспертиза.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По результатам осмотра составляется протокол осмотра.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4.6.11. Представление контролируемым лицом </w:t>
      </w:r>
      <w:proofErr w:type="spellStart"/>
      <w:r w:rsidRPr="000C33A4">
        <w:rPr>
          <w:rFonts w:ascii="Times New Roman" w:eastAsia="Times New Roman" w:hAnsi="Times New Roman" w:cs="Times New Roman"/>
          <w:sz w:val="28"/>
          <w:szCs w:val="28"/>
          <w:lang w:eastAsia="ru-RU"/>
        </w:rPr>
        <w:t>истребуемых</w:t>
      </w:r>
      <w:proofErr w:type="spellEnd"/>
      <w:r w:rsidRPr="000C33A4">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C33A4">
        <w:rPr>
          <w:rFonts w:ascii="Times New Roman" w:eastAsia="Times New Roman" w:hAnsi="Times New Roman" w:cs="Times New Roman"/>
          <w:sz w:val="28"/>
          <w:szCs w:val="28"/>
          <w:lang w:eastAsia="ru-RU"/>
        </w:rPr>
        <w:t>деятельности</w:t>
      </w:r>
      <w:proofErr w:type="gramEnd"/>
      <w:r w:rsidRPr="000C33A4">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N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временной нетрудоспособности;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нахождения в служебной командировке.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 Инспекционный визит, рейдовый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4.7.2. Перечень допустимых контрольных действий в ходе инспекционного визита: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а)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б) опрос;</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4.7.5. Перечень допустимых контрольных действий в ходе рейдового осмотра: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а)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б) опрос;</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г) истребование документов;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 экспертиза.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Pr="000C33A4">
        <w:rPr>
          <w:rFonts w:ascii="Times New Roman" w:eastAsia="Times New Roman" w:hAnsi="Times New Roman" w:cs="Times New Roman"/>
          <w:sz w:val="28"/>
          <w:szCs w:val="28"/>
          <w:lang w:eastAsia="ru-RU"/>
        </w:rPr>
        <w:lastRenderedPageBreak/>
        <w:t>указанным в решении о проведении рейдового осмотра, а также во все помещения (за исключением жилых помещений).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4.7.7. В случае</w:t>
      </w:r>
      <w:proofErr w:type="gramStart"/>
      <w:r w:rsidRPr="000C33A4">
        <w:rPr>
          <w:rFonts w:ascii="Times New Roman" w:eastAsia="Times New Roman" w:hAnsi="Times New Roman" w:cs="Times New Roman"/>
          <w:sz w:val="28"/>
          <w:szCs w:val="28"/>
          <w:lang w:eastAsia="ru-RU"/>
        </w:rPr>
        <w:t>,</w:t>
      </w:r>
      <w:proofErr w:type="gramEnd"/>
      <w:r w:rsidRPr="000C33A4">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4.8. Наблюдение за соблюдением обязательных требований (мониторинг безопасности)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4.8.1. </w:t>
      </w:r>
      <w:proofErr w:type="gramStart"/>
      <w:r w:rsidRPr="000C33A4">
        <w:rPr>
          <w:rFonts w:ascii="Times New Roman" w:eastAsia="Times New Roman" w:hAnsi="Times New Roman" w:cs="Times New Roman"/>
          <w:sz w:val="28"/>
          <w:szCs w:val="28"/>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C33A4">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решение об объявлении предостережения;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 Выездное обследование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4.9.3. Выездное обследование проводится без информирования контролируемого лица.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C33A4" w:rsidRPr="000C33A4" w:rsidRDefault="000C33A4" w:rsidP="00606A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C33A4" w:rsidRPr="00606A49" w:rsidRDefault="000C33A4" w:rsidP="00606A4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06A49">
        <w:rPr>
          <w:rFonts w:ascii="Times New Roman" w:eastAsia="Times New Roman" w:hAnsi="Times New Roman" w:cs="Times New Roman"/>
          <w:b/>
          <w:sz w:val="28"/>
          <w:szCs w:val="28"/>
          <w:lang w:eastAsia="ru-RU"/>
        </w:rPr>
        <w:t>5. Досудебное обжалование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решений о проведении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N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5.9. Жалоба должна содержать:</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 основания и доводы, на основании которых контролируемое лицо </w:t>
      </w:r>
      <w:proofErr w:type="gramStart"/>
      <w:r w:rsidRPr="000C33A4">
        <w:rPr>
          <w:rFonts w:ascii="Times New Roman" w:eastAsia="Times New Roman" w:hAnsi="Times New Roman" w:cs="Times New Roman"/>
          <w:sz w:val="28"/>
          <w:szCs w:val="28"/>
          <w:lang w:eastAsia="ru-RU"/>
        </w:rPr>
        <w:t>не согласно</w:t>
      </w:r>
      <w:proofErr w:type="gramEnd"/>
      <w:r w:rsidRPr="000C33A4">
        <w:rPr>
          <w:rFonts w:ascii="Times New Roman" w:eastAsia="Times New Roman" w:hAnsi="Times New Roman" w:cs="Times New Roman"/>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требования контролируемого лица, подавшего жалобу;</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C33A4">
        <w:rPr>
          <w:rFonts w:ascii="Times New Roman" w:eastAsia="Times New Roman" w:hAnsi="Times New Roman" w:cs="Times New Roman"/>
          <w:sz w:val="28"/>
          <w:szCs w:val="28"/>
          <w:lang w:eastAsia="ru-RU"/>
        </w:rPr>
        <w:t>ии и ау</w:t>
      </w:r>
      <w:proofErr w:type="gramEnd"/>
      <w:r w:rsidRPr="000C33A4">
        <w:rPr>
          <w:rFonts w:ascii="Times New Roman" w:eastAsia="Times New Roman" w:hAnsi="Times New Roman" w:cs="Times New Roman"/>
          <w:sz w:val="28"/>
          <w:szCs w:val="28"/>
          <w:lang w:eastAsia="ru-RU"/>
        </w:rPr>
        <w:t>тентификации".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имеется решение суда по вопросам, поставленным в жалобе;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8) жалоба подана в ненадлежащий орган;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5.16. Указанный срок может быть продлен, на двадцать рабочих дней, в следующих исключительных случаях: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оставляет жалобу без удовлетворения;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C33A4" w:rsidRPr="00606A49" w:rsidRDefault="000C33A4" w:rsidP="00606A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C33A4" w:rsidRPr="00606A49" w:rsidRDefault="000C33A4" w:rsidP="00606A4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06A49">
        <w:rPr>
          <w:rFonts w:ascii="Times New Roman" w:eastAsia="Times New Roman" w:hAnsi="Times New Roman" w:cs="Times New Roman"/>
          <w:b/>
          <w:sz w:val="28"/>
          <w:szCs w:val="28"/>
          <w:lang w:eastAsia="ru-RU"/>
        </w:rPr>
        <w:t>6. Ключевые показатели вида контроля и их целевые значения для муниципального контроля</w:t>
      </w:r>
    </w:p>
    <w:p w:rsidR="000C33A4" w:rsidRPr="000C33A4" w:rsidRDefault="000C33A4" w:rsidP="00606A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Ключевые показатели муниципального контроля и их целевые значения, индикативные показатели установлены приложением № 5 к настоящему Положению.</w:t>
      </w:r>
    </w:p>
    <w:p w:rsidR="000C33A4" w:rsidRPr="000C33A4" w:rsidRDefault="000C33A4" w:rsidP="00606A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Примечание: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 В силу части 10 статьи 98 Федерального закона № 248-ФЗ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 органами местного самоуправления самостоятельно определяются: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 2, № 3 и № 5 к настоящему Положению).</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606A49">
      <w:pPr>
        <w:suppressAutoHyphens/>
        <w:autoSpaceDE w:val="0"/>
        <w:spacing w:after="0" w:line="240" w:lineRule="auto"/>
        <w:jc w:val="both"/>
        <w:rPr>
          <w:rFonts w:ascii="Times New Roman" w:eastAsia="Times New Roman" w:hAnsi="Times New Roman" w:cs="Times New Roman"/>
          <w:color w:val="000000"/>
          <w:sz w:val="20"/>
          <w:szCs w:val="20"/>
          <w:lang w:eastAsia="zh-CN"/>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0C33A4" w:rsidRPr="00606A49" w:rsidTr="00606A49">
        <w:tc>
          <w:tcPr>
            <w:tcW w:w="4394" w:type="dxa"/>
            <w:tcBorders>
              <w:top w:val="nil"/>
              <w:left w:val="nil"/>
              <w:bottom w:val="nil"/>
              <w:right w:val="nil"/>
            </w:tcBorders>
            <w:shd w:val="clear" w:color="auto" w:fill="auto"/>
          </w:tcPr>
          <w:p w:rsidR="000C33A4" w:rsidRPr="00606A49" w:rsidRDefault="000C33A4" w:rsidP="000C33A4">
            <w:pPr>
              <w:suppressAutoHyphens/>
              <w:autoSpaceDE w:val="0"/>
              <w:spacing w:after="0" w:line="240" w:lineRule="auto"/>
              <w:rPr>
                <w:rFonts w:ascii="Times New Roman" w:eastAsia="Times New Roman" w:hAnsi="Times New Roman" w:cs="Times New Roman"/>
                <w:color w:val="000000"/>
                <w:sz w:val="20"/>
                <w:szCs w:val="20"/>
                <w:lang w:eastAsia="zh-CN"/>
              </w:rPr>
            </w:pPr>
            <w:r w:rsidRPr="00606A49">
              <w:rPr>
                <w:rFonts w:ascii="Times New Roman" w:eastAsia="Times New Roman" w:hAnsi="Times New Roman" w:cs="Times New Roman"/>
                <w:color w:val="000000"/>
                <w:sz w:val="20"/>
                <w:szCs w:val="20"/>
                <w:lang w:eastAsia="zh-CN"/>
              </w:rPr>
              <w:t>Приложение № 1</w:t>
            </w:r>
          </w:p>
          <w:p w:rsidR="000C33A4" w:rsidRPr="00606A49" w:rsidRDefault="000C33A4" w:rsidP="000C33A4">
            <w:pPr>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606A49">
              <w:rPr>
                <w:rFonts w:ascii="Times New Roman" w:eastAsia="Times New Roman" w:hAnsi="Times New Roman" w:cs="Times New Roman"/>
                <w:color w:val="000000"/>
                <w:sz w:val="20"/>
                <w:szCs w:val="20"/>
                <w:lang w:eastAsia="zh-CN"/>
              </w:rPr>
              <w:t xml:space="preserve">к Положению </w:t>
            </w:r>
            <w:r w:rsidRPr="00606A49">
              <w:rPr>
                <w:rFonts w:ascii="Times New Roman" w:eastAsia="Times New Roman" w:hAnsi="Times New Roman" w:cs="Times New Roman"/>
                <w:sz w:val="20"/>
                <w:szCs w:val="20"/>
                <w:lang w:eastAsia="ru-RU"/>
              </w:rPr>
              <w:t xml:space="preserve">муниципальном </w:t>
            </w:r>
            <w:proofErr w:type="gramStart"/>
            <w:r w:rsidRPr="00606A49">
              <w:rPr>
                <w:rFonts w:ascii="Times New Roman" w:eastAsia="Times New Roman" w:hAnsi="Times New Roman" w:cs="Times New Roman"/>
                <w:sz w:val="20"/>
                <w:szCs w:val="20"/>
                <w:lang w:eastAsia="ru-RU"/>
              </w:rPr>
              <w:t>контроле</w:t>
            </w:r>
            <w:proofErr w:type="gramEnd"/>
            <w:r w:rsidRPr="00606A49">
              <w:rPr>
                <w:rFonts w:ascii="Times New Roman" w:eastAsia="Times New Roman" w:hAnsi="Times New Roman" w:cs="Times New Roman"/>
                <w:sz w:val="20"/>
                <w:szCs w:val="20"/>
                <w:lang w:eastAsia="ru-RU"/>
              </w:rPr>
              <w:t xml:space="preserve"> в сфере благоустройства на территории сельского поселения </w:t>
            </w:r>
            <w:r w:rsidR="00606A49" w:rsidRPr="00606A49">
              <w:rPr>
                <w:rFonts w:ascii="Times New Roman" w:eastAsia="Times New Roman" w:hAnsi="Times New Roman" w:cs="Times New Roman"/>
                <w:sz w:val="20"/>
                <w:szCs w:val="20"/>
                <w:lang w:eastAsia="ru-RU"/>
              </w:rPr>
              <w:t>Зириклинский</w:t>
            </w:r>
            <w:r w:rsidRPr="00606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606A49">
              <w:rPr>
                <w:rFonts w:ascii="Times New Roman" w:eastAsia="Times New Roman" w:hAnsi="Times New Roman" w:cs="Times New Roman"/>
                <w:sz w:val="20"/>
                <w:szCs w:val="20"/>
                <w:lang w:eastAsia="ru-RU"/>
              </w:rPr>
              <w:t>Шаранский</w:t>
            </w:r>
            <w:proofErr w:type="spellEnd"/>
            <w:r w:rsidRPr="00606A49">
              <w:rPr>
                <w:rFonts w:ascii="Times New Roman" w:eastAsia="Times New Roman" w:hAnsi="Times New Roman" w:cs="Times New Roman"/>
                <w:sz w:val="20"/>
                <w:szCs w:val="20"/>
                <w:lang w:eastAsia="ru-RU"/>
              </w:rPr>
              <w:t xml:space="preserve"> район Республики Башкортостан</w:t>
            </w:r>
            <w:r w:rsidRPr="00606A49">
              <w:rPr>
                <w:rFonts w:ascii="Times New Roman" w:eastAsia="Times New Roman" w:hAnsi="Times New Roman" w:cs="Times New Roman"/>
                <w:color w:val="000000"/>
                <w:sz w:val="20"/>
                <w:szCs w:val="20"/>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widowControl w:val="0"/>
        <w:autoSpaceDE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Перечень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должностных лиц сельского поселения </w:t>
      </w:r>
      <w:r w:rsidR="00606A49">
        <w:rPr>
          <w:rFonts w:ascii="Times New Roman" w:eastAsia="Times New Roman" w:hAnsi="Times New Roman" w:cs="Times New Roman"/>
          <w:b/>
          <w:sz w:val="28"/>
          <w:szCs w:val="28"/>
          <w:lang w:eastAsia="ru-RU"/>
        </w:rPr>
        <w:t>Зириклинский</w:t>
      </w:r>
      <w:r w:rsidRPr="000C33A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b/>
          <w:sz w:val="28"/>
          <w:szCs w:val="28"/>
          <w:lang w:eastAsia="ru-RU"/>
        </w:rPr>
        <w:t>Шаранский</w:t>
      </w:r>
      <w:proofErr w:type="spellEnd"/>
      <w:r w:rsidRPr="000C33A4">
        <w:rPr>
          <w:rFonts w:ascii="Times New Roman" w:eastAsia="Times New Roman" w:hAnsi="Times New Roman" w:cs="Times New Roman"/>
          <w:b/>
          <w:sz w:val="28"/>
          <w:szCs w:val="28"/>
          <w:lang w:eastAsia="ru-RU"/>
        </w:rPr>
        <w:t xml:space="preserve"> район Республики Башкортостан, уполномоченных на осуществление муниципального контроля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в сфере благоустройства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b/>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Глава сельского поселения </w:t>
      </w:r>
      <w:r w:rsidR="00606A49">
        <w:rPr>
          <w:rFonts w:ascii="Times New Roman" w:eastAsia="Times New Roman" w:hAnsi="Times New Roman" w:cs="Times New Roman"/>
          <w:sz w:val="28"/>
          <w:szCs w:val="28"/>
          <w:lang w:eastAsia="ru-RU"/>
        </w:rPr>
        <w:t>Зириклинский</w:t>
      </w:r>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31765" w:rsidRDefault="000C33A4" w:rsidP="000C33A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1765">
        <w:rPr>
          <w:rFonts w:ascii="Times New Roman" w:eastAsia="Times New Roman" w:hAnsi="Times New Roman" w:cs="Times New Roman"/>
          <w:sz w:val="28"/>
          <w:szCs w:val="28"/>
          <w:lang w:eastAsia="ru-RU"/>
        </w:rPr>
        <w:t xml:space="preserve">Специалист 1 категории администрации сельского поселения </w:t>
      </w:r>
      <w:r w:rsidR="00606A49">
        <w:rPr>
          <w:rFonts w:ascii="Times New Roman" w:eastAsia="Times New Roman" w:hAnsi="Times New Roman" w:cs="Times New Roman"/>
          <w:sz w:val="28"/>
          <w:szCs w:val="28"/>
          <w:lang w:eastAsia="ru-RU"/>
        </w:rPr>
        <w:t>Зириклинский</w:t>
      </w:r>
      <w:r w:rsidRPr="00031765">
        <w:rPr>
          <w:rFonts w:ascii="Times New Roman" w:eastAsia="Times New Roman" w:hAnsi="Times New Roman" w:cs="Times New Roman"/>
          <w:sz w:val="28"/>
          <w:szCs w:val="28"/>
          <w:lang w:eastAsia="ru-RU"/>
        </w:rPr>
        <w:t xml:space="preserve"> сельсовет муниципального района </w:t>
      </w:r>
      <w:proofErr w:type="spellStart"/>
      <w:r w:rsidRPr="00031765">
        <w:rPr>
          <w:rFonts w:ascii="Times New Roman" w:eastAsia="Times New Roman" w:hAnsi="Times New Roman" w:cs="Times New Roman"/>
          <w:sz w:val="28"/>
          <w:szCs w:val="28"/>
          <w:lang w:eastAsia="ru-RU"/>
        </w:rPr>
        <w:t>Шаранский</w:t>
      </w:r>
      <w:proofErr w:type="spellEnd"/>
      <w:r w:rsidRPr="00031765">
        <w:rPr>
          <w:rFonts w:ascii="Times New Roman" w:eastAsia="Times New Roman" w:hAnsi="Times New Roman" w:cs="Times New Roman"/>
          <w:sz w:val="28"/>
          <w:szCs w:val="28"/>
          <w:lang w:eastAsia="ru-RU"/>
        </w:rPr>
        <w:t xml:space="preserve"> район Республики Башкортостан;</w:t>
      </w:r>
    </w:p>
    <w:p w:rsidR="000C33A4" w:rsidRPr="00031765" w:rsidRDefault="00031765" w:rsidP="000C33A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1765">
        <w:rPr>
          <w:rFonts w:ascii="Times New Roman" w:eastAsia="Times New Roman" w:hAnsi="Times New Roman" w:cs="Times New Roman"/>
          <w:sz w:val="28"/>
          <w:szCs w:val="28"/>
          <w:lang w:eastAsia="ru-RU"/>
        </w:rPr>
        <w:t>Управляющий делами</w:t>
      </w:r>
      <w:r w:rsidR="000C33A4" w:rsidRPr="00031765">
        <w:rPr>
          <w:rFonts w:ascii="Times New Roman" w:eastAsia="Times New Roman" w:hAnsi="Times New Roman" w:cs="Times New Roman"/>
          <w:sz w:val="28"/>
          <w:szCs w:val="28"/>
          <w:lang w:eastAsia="ru-RU"/>
        </w:rPr>
        <w:t xml:space="preserve"> администрации сельского поселения </w:t>
      </w:r>
      <w:r w:rsidR="00606A49">
        <w:rPr>
          <w:rFonts w:ascii="Times New Roman" w:eastAsia="Times New Roman" w:hAnsi="Times New Roman" w:cs="Times New Roman"/>
          <w:sz w:val="28"/>
          <w:szCs w:val="28"/>
          <w:lang w:eastAsia="ru-RU"/>
        </w:rPr>
        <w:t>Зириклинский</w:t>
      </w:r>
      <w:r w:rsidR="000C33A4" w:rsidRPr="00031765">
        <w:rPr>
          <w:rFonts w:ascii="Times New Roman" w:eastAsia="Times New Roman" w:hAnsi="Times New Roman" w:cs="Times New Roman"/>
          <w:sz w:val="28"/>
          <w:szCs w:val="28"/>
          <w:lang w:eastAsia="ru-RU"/>
        </w:rPr>
        <w:t xml:space="preserve"> сельсовет муниципального района </w:t>
      </w:r>
      <w:proofErr w:type="spellStart"/>
      <w:r w:rsidR="000C33A4" w:rsidRPr="00031765">
        <w:rPr>
          <w:rFonts w:ascii="Times New Roman" w:eastAsia="Times New Roman" w:hAnsi="Times New Roman" w:cs="Times New Roman"/>
          <w:sz w:val="28"/>
          <w:szCs w:val="28"/>
          <w:lang w:eastAsia="ru-RU"/>
        </w:rPr>
        <w:t>Шаранский</w:t>
      </w:r>
      <w:proofErr w:type="spellEnd"/>
      <w:r w:rsidR="000C33A4" w:rsidRPr="00031765">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606A49" w:rsidRPr="000C33A4" w:rsidRDefault="00606A49"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606A49" w:rsidRPr="000C33A4" w:rsidRDefault="00606A49"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0C33A4" w:rsidRPr="000C33A4" w:rsidTr="00606A49">
        <w:tc>
          <w:tcPr>
            <w:tcW w:w="4394" w:type="dxa"/>
            <w:tcBorders>
              <w:top w:val="nil"/>
              <w:left w:val="nil"/>
              <w:bottom w:val="nil"/>
              <w:right w:val="nil"/>
            </w:tcBorders>
            <w:shd w:val="clear" w:color="auto" w:fill="auto"/>
          </w:tcPr>
          <w:p w:rsidR="000C33A4" w:rsidRPr="00606A49" w:rsidRDefault="000C33A4" w:rsidP="000C33A4">
            <w:pPr>
              <w:suppressAutoHyphens/>
              <w:autoSpaceDE w:val="0"/>
              <w:spacing w:after="0" w:line="240" w:lineRule="auto"/>
              <w:rPr>
                <w:rFonts w:ascii="Times New Roman" w:eastAsia="Times New Roman" w:hAnsi="Times New Roman" w:cs="Times New Roman"/>
                <w:color w:val="000000"/>
                <w:sz w:val="20"/>
                <w:szCs w:val="20"/>
                <w:lang w:eastAsia="zh-CN"/>
              </w:rPr>
            </w:pPr>
            <w:r w:rsidRPr="00606A49">
              <w:rPr>
                <w:rFonts w:ascii="Times New Roman" w:eastAsia="Times New Roman" w:hAnsi="Times New Roman" w:cs="Times New Roman"/>
                <w:color w:val="000000"/>
                <w:sz w:val="20"/>
                <w:szCs w:val="20"/>
                <w:lang w:eastAsia="zh-CN"/>
              </w:rPr>
              <w:lastRenderedPageBreak/>
              <w:t>Приложение № 2</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06A49">
              <w:rPr>
                <w:rFonts w:ascii="Times New Roman" w:eastAsia="Times New Roman" w:hAnsi="Times New Roman" w:cs="Times New Roman"/>
                <w:color w:val="000000"/>
                <w:sz w:val="20"/>
                <w:szCs w:val="20"/>
                <w:lang w:eastAsia="zh-CN"/>
              </w:rPr>
              <w:t xml:space="preserve">к Положению </w:t>
            </w:r>
            <w:r w:rsidRPr="00606A49">
              <w:rPr>
                <w:rFonts w:ascii="Times New Roman" w:eastAsia="Times New Roman" w:hAnsi="Times New Roman" w:cs="Times New Roman"/>
                <w:sz w:val="20"/>
                <w:szCs w:val="20"/>
                <w:lang w:eastAsia="ru-RU"/>
              </w:rPr>
              <w:t xml:space="preserve">муниципальном </w:t>
            </w:r>
            <w:proofErr w:type="gramStart"/>
            <w:r w:rsidRPr="00606A49">
              <w:rPr>
                <w:rFonts w:ascii="Times New Roman" w:eastAsia="Times New Roman" w:hAnsi="Times New Roman" w:cs="Times New Roman"/>
                <w:sz w:val="20"/>
                <w:szCs w:val="20"/>
                <w:lang w:eastAsia="ru-RU"/>
              </w:rPr>
              <w:t>контроле</w:t>
            </w:r>
            <w:proofErr w:type="gramEnd"/>
            <w:r w:rsidRPr="00606A49">
              <w:rPr>
                <w:rFonts w:ascii="Times New Roman" w:eastAsia="Times New Roman" w:hAnsi="Times New Roman" w:cs="Times New Roman"/>
                <w:sz w:val="20"/>
                <w:szCs w:val="20"/>
                <w:lang w:eastAsia="ru-RU"/>
              </w:rPr>
              <w:t xml:space="preserve"> в сфере благоустройства на территории сельского поселения </w:t>
            </w:r>
            <w:r w:rsidR="00606A49" w:rsidRPr="00606A49">
              <w:rPr>
                <w:rFonts w:ascii="Times New Roman" w:eastAsia="Times New Roman" w:hAnsi="Times New Roman" w:cs="Times New Roman"/>
                <w:sz w:val="20"/>
                <w:szCs w:val="20"/>
                <w:lang w:eastAsia="ru-RU"/>
              </w:rPr>
              <w:t>Зириклинский</w:t>
            </w:r>
            <w:r w:rsidRPr="00606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606A49">
              <w:rPr>
                <w:rFonts w:ascii="Times New Roman" w:eastAsia="Times New Roman" w:hAnsi="Times New Roman" w:cs="Times New Roman"/>
                <w:sz w:val="20"/>
                <w:szCs w:val="20"/>
                <w:lang w:eastAsia="ru-RU"/>
              </w:rPr>
              <w:t>Шаранский</w:t>
            </w:r>
            <w:proofErr w:type="spellEnd"/>
            <w:r w:rsidRPr="00606A49">
              <w:rPr>
                <w:rFonts w:ascii="Times New Roman" w:eastAsia="Times New Roman" w:hAnsi="Times New Roman" w:cs="Times New Roman"/>
                <w:sz w:val="20"/>
                <w:szCs w:val="20"/>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widowControl w:val="0"/>
        <w:autoSpaceDE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Критерии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отнесения объектов контроля к категориям риска в рамках осуществления муниципального контроля в сфере благоустройства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642"/>
        <w:gridCol w:w="7296"/>
        <w:gridCol w:w="1985"/>
      </w:tblGrid>
      <w:tr w:rsidR="000C33A4" w:rsidRPr="000C33A4" w:rsidTr="00606A49">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0C33A4">
              <w:rPr>
                <w:rFonts w:ascii="Times New Roman" w:eastAsia="Times New Roman" w:hAnsi="Times New Roman" w:cs="Times New Roman"/>
                <w:sz w:val="24"/>
                <w:szCs w:val="24"/>
                <w:lang w:eastAsia="ru-RU"/>
              </w:rPr>
              <w:t>П</w:t>
            </w:r>
            <w:proofErr w:type="gramEnd"/>
            <w:r w:rsidRPr="000C33A4">
              <w:rPr>
                <w:rFonts w:ascii="Times New Roman" w:eastAsia="Times New Roman" w:hAnsi="Times New Roman" w:cs="Times New Roman"/>
                <w:sz w:val="24"/>
                <w:szCs w:val="24"/>
                <w:lang w:eastAsia="ru-RU"/>
              </w:rPr>
              <w:t>№ п/п</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 xml:space="preserve">Объекты муниципального контроля в сфере благоустройства на территории сельского поселения </w:t>
            </w:r>
            <w:r w:rsidR="00606A49">
              <w:rPr>
                <w:rFonts w:ascii="Times New Roman" w:eastAsia="Times New Roman" w:hAnsi="Times New Roman" w:cs="Times New Roman"/>
                <w:sz w:val="24"/>
                <w:szCs w:val="24"/>
                <w:lang w:eastAsia="ru-RU"/>
              </w:rPr>
              <w:t>Зириклинский</w:t>
            </w:r>
            <w:r w:rsidRPr="000C33A4">
              <w:rPr>
                <w:rFonts w:ascii="Times New Roman" w:eastAsia="Times New Roman" w:hAnsi="Times New Roman" w:cs="Times New Roman"/>
                <w:sz w:val="24"/>
                <w:szCs w:val="24"/>
                <w:lang w:eastAsia="ru-RU"/>
              </w:rPr>
              <w:t xml:space="preserve"> сельсовет муниципального района </w:t>
            </w:r>
            <w:proofErr w:type="spellStart"/>
            <w:r w:rsidRPr="000C33A4">
              <w:rPr>
                <w:rFonts w:ascii="Times New Roman" w:eastAsia="Times New Roman" w:hAnsi="Times New Roman" w:cs="Times New Roman"/>
                <w:sz w:val="24"/>
                <w:szCs w:val="24"/>
                <w:lang w:eastAsia="ru-RU"/>
              </w:rPr>
              <w:t>Шаранский</w:t>
            </w:r>
            <w:proofErr w:type="spellEnd"/>
            <w:r w:rsidRPr="000C33A4">
              <w:rPr>
                <w:rFonts w:ascii="Times New Roman" w:eastAsia="Times New Roman" w:hAnsi="Times New Roman" w:cs="Times New Roman"/>
                <w:sz w:val="24"/>
                <w:szCs w:val="24"/>
                <w:lang w:eastAsia="ru-RU"/>
              </w:rPr>
              <w:t xml:space="preserve"> район Республики Башкортостан</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Категория риска</w:t>
            </w:r>
          </w:p>
        </w:tc>
      </w:tr>
      <w:tr w:rsidR="000C33A4" w:rsidRPr="000C33A4" w:rsidTr="00606A49">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11.</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C33A4">
              <w:rPr>
                <w:rFonts w:ascii="Times New Roman" w:eastAsia="Times New Roman" w:hAnsi="Times New Roman" w:cs="Times New Roman"/>
                <w:sz w:val="24"/>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сельского поселения </w:t>
            </w:r>
            <w:r w:rsidR="00606A49">
              <w:rPr>
                <w:rFonts w:ascii="Times New Roman" w:eastAsia="Times New Roman" w:hAnsi="Times New Roman" w:cs="Times New Roman"/>
                <w:sz w:val="24"/>
                <w:szCs w:val="24"/>
                <w:lang w:eastAsia="ru-RU"/>
              </w:rPr>
              <w:t>Зириклинский</w:t>
            </w:r>
            <w:r w:rsidRPr="000C33A4">
              <w:rPr>
                <w:rFonts w:ascii="Times New Roman" w:eastAsia="Times New Roman" w:hAnsi="Times New Roman" w:cs="Times New Roman"/>
                <w:sz w:val="24"/>
                <w:szCs w:val="24"/>
                <w:lang w:eastAsia="ru-RU"/>
              </w:rPr>
              <w:t xml:space="preserve"> сельсовет муниципального района </w:t>
            </w:r>
            <w:proofErr w:type="spellStart"/>
            <w:r w:rsidRPr="000C33A4">
              <w:rPr>
                <w:rFonts w:ascii="Times New Roman" w:eastAsia="Times New Roman" w:hAnsi="Times New Roman" w:cs="Times New Roman"/>
                <w:sz w:val="24"/>
                <w:szCs w:val="24"/>
                <w:lang w:eastAsia="ru-RU"/>
              </w:rPr>
              <w:t>Шаранский</w:t>
            </w:r>
            <w:proofErr w:type="spellEnd"/>
            <w:proofErr w:type="gramEnd"/>
            <w:r w:rsidRPr="000C33A4">
              <w:rPr>
                <w:rFonts w:ascii="Times New Roman" w:eastAsia="Times New Roman" w:hAnsi="Times New Roman" w:cs="Times New Roman"/>
                <w:sz w:val="24"/>
                <w:szCs w:val="24"/>
                <w:lang w:eastAsia="ru-RU"/>
              </w:rPr>
              <w:t xml:space="preserve"> район Республики Башкортостан (далее - Правила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Значительный риск</w:t>
            </w:r>
          </w:p>
        </w:tc>
      </w:tr>
      <w:tr w:rsidR="000C33A4" w:rsidRPr="000C33A4" w:rsidTr="00606A49">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22.</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Средний риск</w:t>
            </w:r>
          </w:p>
        </w:tc>
      </w:tr>
      <w:tr w:rsidR="000C33A4" w:rsidRPr="000C33A4" w:rsidTr="00606A49">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33.</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Умеренный риск</w:t>
            </w:r>
          </w:p>
        </w:tc>
      </w:tr>
      <w:tr w:rsidR="000C33A4" w:rsidRPr="000C33A4" w:rsidTr="00606A49">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44.</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Низкий риск</w:t>
            </w:r>
          </w:p>
        </w:tc>
      </w:tr>
    </w:tbl>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Pr="000C33A4"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0C33A4" w:rsidRPr="000C33A4" w:rsidTr="00606A49">
        <w:trPr>
          <w:trHeight w:val="2694"/>
        </w:trPr>
        <w:tc>
          <w:tcPr>
            <w:tcW w:w="4394" w:type="dxa"/>
            <w:tcBorders>
              <w:top w:val="nil"/>
              <w:left w:val="nil"/>
              <w:bottom w:val="nil"/>
              <w:right w:val="nil"/>
            </w:tcBorders>
            <w:shd w:val="clear" w:color="auto" w:fill="auto"/>
          </w:tcPr>
          <w:p w:rsidR="000C33A4" w:rsidRPr="00606A49" w:rsidRDefault="000C33A4" w:rsidP="000C33A4">
            <w:pPr>
              <w:suppressAutoHyphens/>
              <w:autoSpaceDE w:val="0"/>
              <w:spacing w:after="0" w:line="240" w:lineRule="auto"/>
              <w:rPr>
                <w:rFonts w:ascii="Times New Roman" w:eastAsia="Times New Roman" w:hAnsi="Times New Roman" w:cs="Times New Roman"/>
                <w:color w:val="000000"/>
                <w:sz w:val="20"/>
                <w:szCs w:val="20"/>
                <w:lang w:eastAsia="zh-CN"/>
              </w:rPr>
            </w:pPr>
            <w:r w:rsidRPr="00606A49">
              <w:rPr>
                <w:rFonts w:ascii="Times New Roman" w:eastAsia="Times New Roman" w:hAnsi="Times New Roman" w:cs="Times New Roman"/>
                <w:color w:val="000000"/>
                <w:sz w:val="20"/>
                <w:szCs w:val="20"/>
                <w:lang w:eastAsia="zh-CN"/>
              </w:rPr>
              <w:lastRenderedPageBreak/>
              <w:t>Приложение № 3</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06A49">
              <w:rPr>
                <w:rFonts w:ascii="Times New Roman" w:eastAsia="Times New Roman" w:hAnsi="Times New Roman" w:cs="Times New Roman"/>
                <w:color w:val="000000"/>
                <w:sz w:val="20"/>
                <w:szCs w:val="20"/>
                <w:lang w:eastAsia="zh-CN"/>
              </w:rPr>
              <w:t xml:space="preserve">к Положению </w:t>
            </w:r>
            <w:r w:rsidRPr="00606A49">
              <w:rPr>
                <w:rFonts w:ascii="Times New Roman" w:eastAsia="Times New Roman" w:hAnsi="Times New Roman" w:cs="Times New Roman"/>
                <w:sz w:val="20"/>
                <w:szCs w:val="20"/>
                <w:lang w:eastAsia="ru-RU"/>
              </w:rPr>
              <w:t xml:space="preserve">муниципальном </w:t>
            </w:r>
            <w:proofErr w:type="gramStart"/>
            <w:r w:rsidRPr="00606A49">
              <w:rPr>
                <w:rFonts w:ascii="Times New Roman" w:eastAsia="Times New Roman" w:hAnsi="Times New Roman" w:cs="Times New Roman"/>
                <w:sz w:val="20"/>
                <w:szCs w:val="20"/>
                <w:lang w:eastAsia="ru-RU"/>
              </w:rPr>
              <w:t>контроле</w:t>
            </w:r>
            <w:proofErr w:type="gramEnd"/>
            <w:r w:rsidRPr="00606A49">
              <w:rPr>
                <w:rFonts w:ascii="Times New Roman" w:eastAsia="Times New Roman" w:hAnsi="Times New Roman" w:cs="Times New Roman"/>
                <w:sz w:val="20"/>
                <w:szCs w:val="20"/>
                <w:lang w:eastAsia="ru-RU"/>
              </w:rPr>
              <w:t xml:space="preserve"> в сфере благоустройства на территории сельского поселения </w:t>
            </w:r>
            <w:r w:rsidR="00606A49" w:rsidRPr="00606A49">
              <w:rPr>
                <w:rFonts w:ascii="Times New Roman" w:eastAsia="Times New Roman" w:hAnsi="Times New Roman" w:cs="Times New Roman"/>
                <w:sz w:val="20"/>
                <w:szCs w:val="20"/>
                <w:lang w:eastAsia="ru-RU"/>
              </w:rPr>
              <w:t>Зириклинский</w:t>
            </w:r>
            <w:r w:rsidRPr="00606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606A49">
              <w:rPr>
                <w:rFonts w:ascii="Times New Roman" w:eastAsia="Times New Roman" w:hAnsi="Times New Roman" w:cs="Times New Roman"/>
                <w:sz w:val="20"/>
                <w:szCs w:val="20"/>
                <w:lang w:eastAsia="ru-RU"/>
              </w:rPr>
              <w:t>Шаранский</w:t>
            </w:r>
            <w:proofErr w:type="spellEnd"/>
            <w:r w:rsidRPr="00606A49">
              <w:rPr>
                <w:rFonts w:ascii="Times New Roman" w:eastAsia="Times New Roman" w:hAnsi="Times New Roman" w:cs="Times New Roman"/>
                <w:sz w:val="20"/>
                <w:szCs w:val="20"/>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606A49">
      <w:pPr>
        <w:widowControl w:val="0"/>
        <w:autoSpaceDE w:val="0"/>
        <w:spacing w:after="0" w:line="240" w:lineRule="auto"/>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Перечень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индикаторов риска нарушения обязательных требований, проверяемых в рамках осуществления муниципального контроля в сфере благоустройства</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3161"/>
        <w:gridCol w:w="3376"/>
      </w:tblGrid>
      <w:tr w:rsidR="000C33A4" w:rsidRPr="000C33A4" w:rsidTr="00606A49">
        <w:tc>
          <w:tcPr>
            <w:tcW w:w="3652"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Наименование индикатора</w:t>
            </w:r>
          </w:p>
        </w:tc>
        <w:tc>
          <w:tcPr>
            <w:tcW w:w="3200"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Нормальное состояние для выбранного параметра (критерии оценки), единица измерения (при наличии)</w:t>
            </w:r>
          </w:p>
        </w:tc>
        <w:tc>
          <w:tcPr>
            <w:tcW w:w="3426"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Показатель индикатора риска</w:t>
            </w:r>
          </w:p>
        </w:tc>
      </w:tr>
      <w:tr w:rsidR="000C33A4" w:rsidRPr="000C33A4" w:rsidTr="00606A49">
        <w:tc>
          <w:tcPr>
            <w:tcW w:w="3652"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Наименование индикатора 1</w:t>
            </w:r>
          </w:p>
        </w:tc>
        <w:tc>
          <w:tcPr>
            <w:tcW w:w="3200"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5-10, шт.</w:t>
            </w:r>
          </w:p>
        </w:tc>
        <w:tc>
          <w:tcPr>
            <w:tcW w:w="3426" w:type="dxa"/>
          </w:tcPr>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&lt; 5 шт. или &gt; 10 шт.</w:t>
            </w:r>
          </w:p>
        </w:tc>
      </w:tr>
      <w:tr w:rsidR="000C33A4" w:rsidRPr="000C33A4" w:rsidTr="00606A49">
        <w:tc>
          <w:tcPr>
            <w:tcW w:w="3652"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Наименование индикатора 2</w:t>
            </w:r>
          </w:p>
        </w:tc>
        <w:tc>
          <w:tcPr>
            <w:tcW w:w="3200"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нет</w:t>
            </w:r>
          </w:p>
        </w:tc>
        <w:tc>
          <w:tcPr>
            <w:tcW w:w="3426"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да</w:t>
            </w:r>
          </w:p>
        </w:tc>
      </w:tr>
      <w:tr w:rsidR="000C33A4" w:rsidRPr="000C33A4" w:rsidTr="00606A49">
        <w:tc>
          <w:tcPr>
            <w:tcW w:w="3652"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Наименование индикатора 3</w:t>
            </w:r>
          </w:p>
        </w:tc>
        <w:tc>
          <w:tcPr>
            <w:tcW w:w="3200"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 xml:space="preserve">определяется в соответствии с Федеральным законом </w:t>
            </w:r>
            <w:proofErr w:type="gramStart"/>
            <w:r w:rsidRPr="000C33A4">
              <w:rPr>
                <w:rFonts w:ascii="Times New Roman" w:eastAsia="Times New Roman" w:hAnsi="Times New Roman" w:cs="Times New Roman"/>
                <w:sz w:val="28"/>
                <w:szCs w:val="28"/>
                <w:lang w:eastAsia="ru-RU"/>
              </w:rPr>
              <w:t>от</w:t>
            </w:r>
            <w:proofErr w:type="gramEnd"/>
            <w:r w:rsidRPr="000C33A4">
              <w:rPr>
                <w:rFonts w:ascii="Times New Roman" w:eastAsia="Times New Roman" w:hAnsi="Times New Roman" w:cs="Times New Roman"/>
                <w:sz w:val="28"/>
                <w:szCs w:val="28"/>
                <w:lang w:eastAsia="ru-RU"/>
              </w:rPr>
              <w:t>... N...</w:t>
            </w:r>
          </w:p>
        </w:tc>
        <w:tc>
          <w:tcPr>
            <w:tcW w:w="3426"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снижение или превышение нормальных параметров более чем </w:t>
            </w:r>
          </w:p>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 10%</w:t>
            </w:r>
          </w:p>
        </w:tc>
      </w:tr>
    </w:tbl>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0C33A4" w:rsidRPr="000C33A4" w:rsidTr="00606A49">
        <w:tc>
          <w:tcPr>
            <w:tcW w:w="4394" w:type="dxa"/>
            <w:tcBorders>
              <w:top w:val="nil"/>
              <w:left w:val="nil"/>
              <w:bottom w:val="nil"/>
              <w:right w:val="nil"/>
            </w:tcBorders>
            <w:shd w:val="clear" w:color="auto" w:fill="auto"/>
          </w:tcPr>
          <w:p w:rsidR="000C33A4" w:rsidRPr="00606A49" w:rsidRDefault="000C33A4" w:rsidP="000C33A4">
            <w:pPr>
              <w:suppressAutoHyphens/>
              <w:autoSpaceDE w:val="0"/>
              <w:spacing w:after="0" w:line="240" w:lineRule="auto"/>
              <w:rPr>
                <w:rFonts w:ascii="Times New Roman" w:eastAsia="Times New Roman" w:hAnsi="Times New Roman" w:cs="Times New Roman"/>
                <w:color w:val="000000"/>
                <w:sz w:val="20"/>
                <w:szCs w:val="20"/>
                <w:lang w:eastAsia="zh-CN"/>
              </w:rPr>
            </w:pPr>
            <w:r w:rsidRPr="00606A49">
              <w:rPr>
                <w:rFonts w:ascii="Times New Roman" w:eastAsia="Times New Roman" w:hAnsi="Times New Roman" w:cs="Times New Roman"/>
                <w:color w:val="000000"/>
                <w:sz w:val="20"/>
                <w:szCs w:val="20"/>
                <w:lang w:eastAsia="zh-CN"/>
              </w:rPr>
              <w:lastRenderedPageBreak/>
              <w:t>Приложение № 4</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06A49">
              <w:rPr>
                <w:rFonts w:ascii="Times New Roman" w:eastAsia="Times New Roman" w:hAnsi="Times New Roman" w:cs="Times New Roman"/>
                <w:color w:val="000000"/>
                <w:sz w:val="20"/>
                <w:szCs w:val="20"/>
                <w:lang w:eastAsia="zh-CN"/>
              </w:rPr>
              <w:t xml:space="preserve">к Положению </w:t>
            </w:r>
            <w:r w:rsidRPr="00606A49">
              <w:rPr>
                <w:rFonts w:ascii="Times New Roman" w:eastAsia="Times New Roman" w:hAnsi="Times New Roman" w:cs="Times New Roman"/>
                <w:sz w:val="20"/>
                <w:szCs w:val="20"/>
                <w:lang w:eastAsia="ru-RU"/>
              </w:rPr>
              <w:t xml:space="preserve">муниципальном </w:t>
            </w:r>
            <w:proofErr w:type="gramStart"/>
            <w:r w:rsidRPr="00606A49">
              <w:rPr>
                <w:rFonts w:ascii="Times New Roman" w:eastAsia="Times New Roman" w:hAnsi="Times New Roman" w:cs="Times New Roman"/>
                <w:sz w:val="20"/>
                <w:szCs w:val="20"/>
                <w:lang w:eastAsia="ru-RU"/>
              </w:rPr>
              <w:t>контроле</w:t>
            </w:r>
            <w:proofErr w:type="gramEnd"/>
            <w:r w:rsidRPr="00606A49">
              <w:rPr>
                <w:rFonts w:ascii="Times New Roman" w:eastAsia="Times New Roman" w:hAnsi="Times New Roman" w:cs="Times New Roman"/>
                <w:sz w:val="20"/>
                <w:szCs w:val="20"/>
                <w:lang w:eastAsia="ru-RU"/>
              </w:rPr>
              <w:t xml:space="preserve"> в сфере благоустройства на территории сельского поселения </w:t>
            </w:r>
            <w:r w:rsidR="00606A49" w:rsidRPr="00606A49">
              <w:rPr>
                <w:rFonts w:ascii="Times New Roman" w:eastAsia="Times New Roman" w:hAnsi="Times New Roman" w:cs="Times New Roman"/>
                <w:sz w:val="20"/>
                <w:szCs w:val="20"/>
                <w:lang w:eastAsia="ru-RU"/>
              </w:rPr>
              <w:t>Зириклинский</w:t>
            </w:r>
            <w:r w:rsidRPr="00606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606A49">
              <w:rPr>
                <w:rFonts w:ascii="Times New Roman" w:eastAsia="Times New Roman" w:hAnsi="Times New Roman" w:cs="Times New Roman"/>
                <w:sz w:val="20"/>
                <w:szCs w:val="20"/>
                <w:lang w:eastAsia="ru-RU"/>
              </w:rPr>
              <w:t>Шаранский</w:t>
            </w:r>
            <w:proofErr w:type="spellEnd"/>
            <w:r w:rsidRPr="00606A49">
              <w:rPr>
                <w:rFonts w:ascii="Times New Roman" w:eastAsia="Times New Roman" w:hAnsi="Times New Roman" w:cs="Times New Roman"/>
                <w:sz w:val="20"/>
                <w:szCs w:val="20"/>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widowControl w:val="0"/>
        <w:autoSpaceDE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Форма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4252"/>
        <w:gridCol w:w="5529"/>
      </w:tblGrid>
      <w:tr w:rsidR="000C33A4" w:rsidRPr="000C33A4" w:rsidTr="00606A49">
        <w:tc>
          <w:tcPr>
            <w:tcW w:w="4252"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0C33A4">
              <w:rPr>
                <w:rFonts w:ascii="Times New Roman" w:eastAsia="Times New Roman" w:hAnsi="Times New Roman" w:cs="Times New Roman"/>
                <w:sz w:val="32"/>
                <w:szCs w:val="32"/>
                <w:lang w:eastAsia="ru-RU"/>
              </w:rPr>
              <w:t>Бланк Контрольного органа</w:t>
            </w:r>
          </w:p>
        </w:tc>
        <w:tc>
          <w:tcPr>
            <w:tcW w:w="5529" w:type="dxa"/>
          </w:tcPr>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должность руководителя контролируемого лица)</w:t>
            </w: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полное наименование контролируемого лица)</w:t>
            </w: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Arial" w:eastAsia="Times New Roman" w:hAnsi="Arial" w:cs="Arial"/>
                <w:sz w:val="20"/>
                <w:szCs w:val="20"/>
                <w:lang w:eastAsia="ru-RU"/>
              </w:rPr>
              <w:t>(</w:t>
            </w:r>
            <w:r w:rsidRPr="000C33A4">
              <w:rPr>
                <w:rFonts w:ascii="Times New Roman" w:eastAsia="Times New Roman" w:hAnsi="Times New Roman" w:cs="Times New Roman"/>
                <w:sz w:val="20"/>
                <w:szCs w:val="20"/>
                <w:lang w:eastAsia="ru-RU"/>
              </w:rPr>
              <w:t>указывается фамилия, имя, отчество (при наличии) руководителя контролируемого лица)</w:t>
            </w: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адрес места нахождения контролируемого лица)</w:t>
            </w:r>
          </w:p>
        </w:tc>
      </w:tr>
    </w:tbl>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ПРЕДПИСАНИЕ</w:t>
      </w: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полное наименование контролируемого лица в дательном падеже)</w:t>
      </w:r>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По результатам</w:t>
      </w:r>
      <w:r w:rsidRPr="000C33A4">
        <w:rPr>
          <w:rFonts w:ascii="Arial" w:eastAsia="Times New Roman" w:hAnsi="Arial" w:cs="Arial"/>
          <w:sz w:val="20"/>
          <w:szCs w:val="20"/>
          <w:lang w:eastAsia="ru-RU"/>
        </w:rPr>
        <w:t xml:space="preserve"> ________________________________________________________________________,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C33A4">
        <w:rPr>
          <w:rFonts w:ascii="Times New Roman" w:eastAsia="Times New Roman" w:hAnsi="Times New Roman" w:cs="Times New Roman"/>
          <w:sz w:val="20"/>
          <w:szCs w:val="20"/>
          <w:lang w:eastAsia="ru-RU"/>
        </w:rPr>
        <w:t xml:space="preserve">(указываются вид и форма контрольного мероприятия (далее - КОНТРОЛЬНЫХ МЕРОПРИЯТИЙ) в </w:t>
      </w:r>
      <w:proofErr w:type="gramEnd"/>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____________________________________________________________________________________________________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C33A4">
        <w:rPr>
          <w:rFonts w:ascii="Times New Roman" w:eastAsia="Times New Roman" w:hAnsi="Times New Roman" w:cs="Times New Roman"/>
          <w:sz w:val="20"/>
          <w:szCs w:val="20"/>
          <w:lang w:eastAsia="ru-RU"/>
        </w:rPr>
        <w:t>соответствии</w:t>
      </w:r>
      <w:proofErr w:type="gramEnd"/>
      <w:r w:rsidRPr="000C33A4">
        <w:rPr>
          <w:rFonts w:ascii="Times New Roman" w:eastAsia="Times New Roman" w:hAnsi="Times New Roman" w:cs="Times New Roman"/>
          <w:sz w:val="20"/>
          <w:szCs w:val="20"/>
          <w:lang w:eastAsia="ru-RU"/>
        </w:rPr>
        <w:t xml:space="preserve"> с решением Контрольного органа о проведении КОНТРОЛЬНЫХ МЕРОПРИЯТИЙ)</w:t>
      </w:r>
    </w:p>
    <w:p w:rsidR="000C33A4" w:rsidRPr="000C33A4" w:rsidRDefault="000C33A4" w:rsidP="000C33A4">
      <w:pPr>
        <w:autoSpaceDE w:val="0"/>
        <w:autoSpaceDN w:val="0"/>
        <w:adjustRightInd w:val="0"/>
        <w:spacing w:before="240" w:after="0" w:line="240" w:lineRule="auto"/>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проведенной</w:t>
      </w:r>
      <w:r w:rsidRPr="000C33A4">
        <w:rPr>
          <w:rFonts w:ascii="Arial" w:eastAsia="Times New Roman" w:hAnsi="Arial" w:cs="Arial"/>
          <w:sz w:val="20"/>
          <w:szCs w:val="20"/>
          <w:lang w:eastAsia="ru-RU"/>
        </w:rPr>
        <w:t xml:space="preserve"> 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(указывается полное наименование контрольного органа)</w:t>
      </w:r>
    </w:p>
    <w:p w:rsidR="000C33A4" w:rsidRPr="000C33A4" w:rsidRDefault="000C33A4" w:rsidP="000C33A4">
      <w:pPr>
        <w:autoSpaceDE w:val="0"/>
        <w:autoSpaceDN w:val="0"/>
        <w:adjustRightInd w:val="0"/>
        <w:spacing w:before="240" w:after="0" w:line="240" w:lineRule="auto"/>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в отношении</w:t>
      </w:r>
      <w:r w:rsidRPr="000C33A4">
        <w:rPr>
          <w:rFonts w:ascii="Arial" w:eastAsia="Times New Roman" w:hAnsi="Arial" w:cs="Arial"/>
          <w:sz w:val="20"/>
          <w:szCs w:val="20"/>
          <w:lang w:eastAsia="ru-RU"/>
        </w:rPr>
        <w:t xml:space="preserve"> 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(указывается полное наименование контролируемого лица)</w:t>
      </w:r>
    </w:p>
    <w:p w:rsidR="000C33A4" w:rsidRPr="000C33A4" w:rsidRDefault="000C33A4" w:rsidP="000C33A4">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период с "__" _________________ 20__ г. по "__" _________________ 20__ г.</w:t>
      </w:r>
    </w:p>
    <w:p w:rsidR="000C33A4" w:rsidRPr="000C33A4" w:rsidRDefault="000C33A4" w:rsidP="000C33A4">
      <w:pPr>
        <w:autoSpaceDE w:val="0"/>
        <w:autoSpaceDN w:val="0"/>
        <w:adjustRightInd w:val="0"/>
        <w:spacing w:before="240" w:after="0" w:line="240" w:lineRule="auto"/>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на основании</w:t>
      </w:r>
      <w:r w:rsidRPr="000C33A4">
        <w:rPr>
          <w:rFonts w:ascii="Arial" w:eastAsia="Times New Roman" w:hAnsi="Arial" w:cs="Arial"/>
          <w:sz w:val="20"/>
          <w:szCs w:val="20"/>
          <w:lang w:eastAsia="ru-RU"/>
        </w:rPr>
        <w:t xml:space="preserve"> 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w:t>
      </w:r>
      <w:proofErr w:type="gramStart"/>
      <w:r w:rsidRPr="000C33A4">
        <w:rPr>
          <w:rFonts w:ascii="Times New Roman" w:eastAsia="Times New Roman" w:hAnsi="Times New Roman" w:cs="Times New Roman"/>
          <w:sz w:val="20"/>
          <w:szCs w:val="20"/>
          <w:lang w:eastAsia="ru-RU"/>
        </w:rPr>
        <w:t xml:space="preserve">(указываются наименование и реквизиты распоряжения/приказа Контрольного органа о </w:t>
      </w:r>
      <w:proofErr w:type="gramEnd"/>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w:t>
      </w:r>
      <w:proofErr w:type="gramStart"/>
      <w:r w:rsidRPr="000C33A4">
        <w:rPr>
          <w:rFonts w:ascii="Times New Roman" w:eastAsia="Times New Roman" w:hAnsi="Times New Roman" w:cs="Times New Roman"/>
          <w:sz w:val="20"/>
          <w:szCs w:val="20"/>
          <w:lang w:eastAsia="ru-RU"/>
        </w:rPr>
        <w:t>проведении</w:t>
      </w:r>
      <w:proofErr w:type="gramEnd"/>
      <w:r w:rsidRPr="000C33A4">
        <w:rPr>
          <w:rFonts w:ascii="Times New Roman" w:eastAsia="Times New Roman" w:hAnsi="Times New Roman" w:cs="Times New Roman"/>
          <w:sz w:val="20"/>
          <w:szCs w:val="20"/>
          <w:lang w:eastAsia="ru-RU"/>
        </w:rPr>
        <w:t xml:space="preserve"> КОНТРОЛЬНЫХ МЕРОПРИЯТИЙ)</w:t>
      </w:r>
    </w:p>
    <w:p w:rsidR="000C33A4" w:rsidRPr="000C33A4" w:rsidRDefault="000C33A4" w:rsidP="000C33A4">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(акт ______________________________ от "__" _______________ 20__ г. № 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(указываются реквизиты акта КОНТРОЛЬНЫХ МЕРОПРИЯТИЙ)</w:t>
      </w:r>
    </w:p>
    <w:p w:rsidR="000C33A4" w:rsidRPr="000C33A4" w:rsidRDefault="000C33A4" w:rsidP="000C33A4">
      <w:pPr>
        <w:autoSpaceDE w:val="0"/>
        <w:autoSpaceDN w:val="0"/>
        <w:adjustRightInd w:val="0"/>
        <w:spacing w:before="240"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__________________________________________________________________________________________</w:t>
      </w:r>
    </w:p>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(указываются вид и форма КОНТРОЛЬНЫХ МЕРОПРИЯТИЙ)</w:t>
      </w:r>
    </w:p>
    <w:p w:rsidR="000C33A4" w:rsidRPr="000C33A4" w:rsidRDefault="000C33A4" w:rsidP="000C33A4">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выявлены нарушения обязательных требований законодательства:</w:t>
      </w:r>
    </w:p>
    <w:p w:rsidR="000C33A4" w:rsidRPr="000C33A4" w:rsidRDefault="000C33A4" w:rsidP="000C33A4">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0C33A4">
        <w:rPr>
          <w:rFonts w:ascii="Times New Roman" w:eastAsia="Times New Roman" w:hAnsi="Times New Roman" w:cs="Times New Roman"/>
          <w:sz w:val="20"/>
          <w:szCs w:val="20"/>
          <w:lang w:eastAsia="ru-RU"/>
        </w:rPr>
        <w:t xml:space="preserve">(перечисляются выявленные нарушения обязательных требований с указанием структурных единиц </w:t>
      </w:r>
      <w:proofErr w:type="gramEnd"/>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нормативных правовых актов, которыми установлены данные обязательные требования)</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r w:rsidRPr="000C33A4">
        <w:rPr>
          <w:rFonts w:ascii="Arial" w:eastAsia="Times New Roman" w:hAnsi="Arial" w:cs="Arial"/>
          <w:sz w:val="20"/>
          <w:szCs w:val="20"/>
          <w:lang w:eastAsia="ru-RU"/>
        </w:rPr>
        <w:t xml:space="preserve"> __________________________________________________________________________________________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полное наименование Контрольного органа)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предписывает:</w:t>
      </w:r>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 Устранить выявленные нарушения обязательных требований в срок </w:t>
      </w:r>
      <w:proofErr w:type="gramStart"/>
      <w:r w:rsidRPr="000C33A4">
        <w:rPr>
          <w:rFonts w:ascii="Times New Roman" w:eastAsia="Times New Roman" w:hAnsi="Times New Roman" w:cs="Times New Roman"/>
          <w:sz w:val="28"/>
          <w:szCs w:val="28"/>
          <w:lang w:eastAsia="ru-RU"/>
        </w:rPr>
        <w:t>до</w:t>
      </w:r>
      <w:proofErr w:type="gramEnd"/>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"______" ______________ 20_____ г.</w:t>
      </w:r>
    </w:p>
    <w:p w:rsidR="000C33A4" w:rsidRPr="000C33A4" w:rsidRDefault="000C33A4" w:rsidP="000C33A4">
      <w:pPr>
        <w:autoSpaceDE w:val="0"/>
        <w:autoSpaceDN w:val="0"/>
        <w:adjustRightInd w:val="0"/>
        <w:spacing w:before="240" w:after="0" w:line="240" w:lineRule="auto"/>
        <w:ind w:firstLine="540"/>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2. Уведомить _______________________________________________________</w:t>
      </w:r>
    </w:p>
    <w:p w:rsidR="000C33A4" w:rsidRPr="000C33A4" w:rsidRDefault="000C33A4" w:rsidP="000C33A4">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полное наименование контрольного органа)</w:t>
      </w:r>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 "__" _______________ 20_____ г. включительно.</w:t>
      </w: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010"/>
        <w:gridCol w:w="3194"/>
        <w:gridCol w:w="3861"/>
      </w:tblGrid>
      <w:tr w:rsidR="000C33A4" w:rsidRPr="000C33A4" w:rsidTr="00606A49">
        <w:tc>
          <w:tcPr>
            <w:tcW w:w="3010"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w:t>
            </w:r>
          </w:p>
        </w:tc>
        <w:tc>
          <w:tcPr>
            <w:tcW w:w="3194"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______________________________</w:t>
            </w:r>
          </w:p>
        </w:tc>
        <w:tc>
          <w:tcPr>
            <w:tcW w:w="3861"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w:t>
            </w:r>
          </w:p>
        </w:tc>
      </w:tr>
      <w:tr w:rsidR="000C33A4" w:rsidRPr="000C33A4" w:rsidTr="00606A49">
        <w:tc>
          <w:tcPr>
            <w:tcW w:w="3010"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vertAlign w:val="superscript"/>
                <w:lang w:eastAsia="ru-RU"/>
              </w:rPr>
              <w:t>(должность должностного лица, уполномоченного на проведение контрольных мероприятий)</w:t>
            </w:r>
          </w:p>
        </w:tc>
        <w:tc>
          <w:tcPr>
            <w:tcW w:w="3194"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vertAlign w:val="superscript"/>
                <w:lang w:eastAsia="ru-RU"/>
              </w:rPr>
              <w:t>(подпись должностного лица, уполномоченного на проведение контрольных мероприятий)</w:t>
            </w:r>
          </w:p>
        </w:tc>
        <w:tc>
          <w:tcPr>
            <w:tcW w:w="3861"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Pr="000C33A4"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606A49" w:rsidRPr="000C33A4" w:rsidRDefault="00606A49"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0C33A4" w:rsidRPr="000C33A4" w:rsidTr="00606A49">
        <w:tc>
          <w:tcPr>
            <w:tcW w:w="4394" w:type="dxa"/>
            <w:tcBorders>
              <w:top w:val="nil"/>
              <w:left w:val="nil"/>
              <w:bottom w:val="nil"/>
              <w:right w:val="nil"/>
            </w:tcBorders>
            <w:shd w:val="clear" w:color="auto" w:fill="auto"/>
          </w:tcPr>
          <w:p w:rsidR="000C33A4" w:rsidRPr="00606A49" w:rsidRDefault="000C33A4" w:rsidP="000C33A4">
            <w:pPr>
              <w:suppressAutoHyphens/>
              <w:autoSpaceDE w:val="0"/>
              <w:spacing w:after="0" w:line="240" w:lineRule="auto"/>
              <w:rPr>
                <w:rFonts w:ascii="Times New Roman" w:eastAsia="Times New Roman" w:hAnsi="Times New Roman" w:cs="Times New Roman"/>
                <w:color w:val="000000"/>
                <w:sz w:val="20"/>
                <w:szCs w:val="20"/>
                <w:lang w:eastAsia="zh-CN"/>
              </w:rPr>
            </w:pPr>
            <w:r w:rsidRPr="00606A49">
              <w:rPr>
                <w:rFonts w:ascii="Times New Roman" w:eastAsia="Times New Roman" w:hAnsi="Times New Roman" w:cs="Times New Roman"/>
                <w:color w:val="000000"/>
                <w:sz w:val="20"/>
                <w:szCs w:val="20"/>
                <w:lang w:eastAsia="zh-CN"/>
              </w:rPr>
              <w:lastRenderedPageBreak/>
              <w:t>Приложение № 5</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06A49">
              <w:rPr>
                <w:rFonts w:ascii="Times New Roman" w:eastAsia="Times New Roman" w:hAnsi="Times New Roman" w:cs="Times New Roman"/>
                <w:color w:val="000000"/>
                <w:sz w:val="20"/>
                <w:szCs w:val="20"/>
                <w:lang w:eastAsia="zh-CN"/>
              </w:rPr>
              <w:t xml:space="preserve">к Положению </w:t>
            </w:r>
            <w:r w:rsidRPr="00606A49">
              <w:rPr>
                <w:rFonts w:ascii="Times New Roman" w:eastAsia="Times New Roman" w:hAnsi="Times New Roman" w:cs="Times New Roman"/>
                <w:sz w:val="20"/>
                <w:szCs w:val="20"/>
                <w:lang w:eastAsia="ru-RU"/>
              </w:rPr>
              <w:t xml:space="preserve">муниципальном </w:t>
            </w:r>
            <w:proofErr w:type="gramStart"/>
            <w:r w:rsidRPr="00606A49">
              <w:rPr>
                <w:rFonts w:ascii="Times New Roman" w:eastAsia="Times New Roman" w:hAnsi="Times New Roman" w:cs="Times New Roman"/>
                <w:sz w:val="20"/>
                <w:szCs w:val="20"/>
                <w:lang w:eastAsia="ru-RU"/>
              </w:rPr>
              <w:t>контроле</w:t>
            </w:r>
            <w:proofErr w:type="gramEnd"/>
            <w:r w:rsidRPr="00606A49">
              <w:rPr>
                <w:rFonts w:ascii="Times New Roman" w:eastAsia="Times New Roman" w:hAnsi="Times New Roman" w:cs="Times New Roman"/>
                <w:sz w:val="20"/>
                <w:szCs w:val="20"/>
                <w:lang w:eastAsia="ru-RU"/>
              </w:rPr>
              <w:t xml:space="preserve"> в сфере благоустройства на территории сельского поселения </w:t>
            </w:r>
            <w:r w:rsidR="00606A49" w:rsidRPr="00606A49">
              <w:rPr>
                <w:rFonts w:ascii="Times New Roman" w:eastAsia="Times New Roman" w:hAnsi="Times New Roman" w:cs="Times New Roman"/>
                <w:sz w:val="20"/>
                <w:szCs w:val="20"/>
                <w:lang w:eastAsia="ru-RU"/>
              </w:rPr>
              <w:t>Зириклинский</w:t>
            </w:r>
            <w:r w:rsidRPr="00606A49">
              <w:rPr>
                <w:rFonts w:ascii="Times New Roman" w:eastAsia="Times New Roman" w:hAnsi="Times New Roman" w:cs="Times New Roman"/>
                <w:sz w:val="20"/>
                <w:szCs w:val="20"/>
                <w:lang w:eastAsia="ru-RU"/>
              </w:rPr>
              <w:t xml:space="preserve"> сельсовет муниципального района </w:t>
            </w:r>
            <w:proofErr w:type="spellStart"/>
            <w:r w:rsidRPr="00606A49">
              <w:rPr>
                <w:rFonts w:ascii="Times New Roman" w:eastAsia="Times New Roman" w:hAnsi="Times New Roman" w:cs="Times New Roman"/>
                <w:sz w:val="20"/>
                <w:szCs w:val="20"/>
                <w:lang w:eastAsia="ru-RU"/>
              </w:rPr>
              <w:t>Шаранский</w:t>
            </w:r>
            <w:proofErr w:type="spellEnd"/>
            <w:r w:rsidRPr="00606A49">
              <w:rPr>
                <w:rFonts w:ascii="Times New Roman" w:eastAsia="Times New Roman" w:hAnsi="Times New Roman" w:cs="Times New Roman"/>
                <w:sz w:val="20"/>
                <w:szCs w:val="20"/>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Ключевые показатели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вида контроля и их целевые значения, индикативные показатели для муниципального контроля в сфере благоустройства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1.Ключевые показатели и их целевые значения: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отмененных результатов контрольных мероприятий - 0%.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Индикативные показатели: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осуществлении муниципального контроля в сфере благоустройства устанавливаются следующие индикативные показатели: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проведенных плановых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проведенных внеплановых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поступивших возражений в отношении акта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выданных предписаний об устранении нарушений обязательных требований;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устраненных нарушений обязательных требований.</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spacing w:after="0" w:line="240" w:lineRule="auto"/>
        <w:jc w:val="center"/>
        <w:rPr>
          <w:rFonts w:ascii="Times New Roman" w:eastAsia="Times New Roman" w:hAnsi="Times New Roman" w:cs="Times New Roman"/>
          <w:b/>
          <w:bCs/>
          <w:sz w:val="28"/>
          <w:szCs w:val="28"/>
          <w:lang w:eastAsia="ru-RU"/>
        </w:rPr>
      </w:pPr>
    </w:p>
    <w:p w:rsidR="000C33A4" w:rsidRPr="000C33A4" w:rsidRDefault="000C33A4" w:rsidP="000C33A4">
      <w:pPr>
        <w:spacing w:after="0" w:line="240" w:lineRule="auto"/>
        <w:jc w:val="both"/>
        <w:rPr>
          <w:rFonts w:ascii="Times New Roman" w:eastAsia="Times New Roman" w:hAnsi="Times New Roman" w:cs="Times New Roman"/>
          <w:sz w:val="28"/>
          <w:szCs w:val="28"/>
          <w:lang w:eastAsia="ru-RU"/>
        </w:rPr>
      </w:pPr>
    </w:p>
    <w:p w:rsidR="00301E22" w:rsidRDefault="00301E22"/>
    <w:sectPr w:rsidR="00301E22" w:rsidSect="00606A49">
      <w:pgSz w:w="11905" w:h="16837"/>
      <w:pgMar w:top="340" w:right="848" w:bottom="340"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C7428"/>
    <w:multiLevelType w:val="hybridMultilevel"/>
    <w:tmpl w:val="287A3730"/>
    <w:lvl w:ilvl="0" w:tplc="0AACC5F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A2C"/>
    <w:rsid w:val="00031765"/>
    <w:rsid w:val="000C33A4"/>
    <w:rsid w:val="00301E22"/>
    <w:rsid w:val="00606A49"/>
    <w:rsid w:val="0073529E"/>
    <w:rsid w:val="00B253B2"/>
    <w:rsid w:val="00DA2A2C"/>
    <w:rsid w:val="00FE2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3A4"/>
    <w:rPr>
      <w:rFonts w:ascii="Tahoma" w:hAnsi="Tahoma" w:cs="Tahoma"/>
      <w:sz w:val="16"/>
      <w:szCs w:val="16"/>
    </w:rPr>
  </w:style>
  <w:style w:type="paragraph" w:styleId="a5">
    <w:name w:val="header"/>
    <w:basedOn w:val="a"/>
    <w:link w:val="a6"/>
    <w:uiPriority w:val="99"/>
    <w:rsid w:val="00606A4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06A49"/>
    <w:rPr>
      <w:rFonts w:ascii="Times New Roman" w:eastAsia="Times New Roman" w:hAnsi="Times New Roman" w:cs="Times New Roman"/>
      <w:sz w:val="20"/>
      <w:szCs w:val="20"/>
      <w:lang w:eastAsia="ru-RU"/>
    </w:rPr>
  </w:style>
  <w:style w:type="character" w:styleId="a7">
    <w:name w:val="Hyperlink"/>
    <w:basedOn w:val="a0"/>
    <w:uiPriority w:val="99"/>
    <w:unhideWhenUsed/>
    <w:rsid w:val="00606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rikl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irikly.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10745</Words>
  <Characters>61249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2022-01-07T12:40:00Z</cp:lastPrinted>
  <dcterms:created xsi:type="dcterms:W3CDTF">2021-12-13T13:02:00Z</dcterms:created>
  <dcterms:modified xsi:type="dcterms:W3CDTF">2022-01-07T12:43:00Z</dcterms:modified>
</cp:coreProperties>
</file>