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060416" w:rsidTr="00661F80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D244B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pStyle w:val="a8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50790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60416" w:rsidRDefault="00060416" w:rsidP="00060416">
      <w:pPr>
        <w:spacing w:after="0" w:line="240" w:lineRule="auto"/>
        <w:rPr>
          <w:rFonts w:ascii="ER Bukinist Bashkir" w:hAnsi="ER Bukinist Bashkir" w:cs="Peterburg"/>
          <w:sz w:val="16"/>
          <w:szCs w:val="16"/>
        </w:rPr>
      </w:pP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060416" w:rsidRDefault="00060416" w:rsidP="00060416">
      <w:pPr>
        <w:spacing w:after="0" w:line="240" w:lineRule="auto"/>
        <w:rPr>
          <w:sz w:val="28"/>
        </w:rPr>
      </w:pPr>
    </w:p>
    <w:p w:rsidR="00F222F8" w:rsidRDefault="00E14FDB" w:rsidP="00121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60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</w:t>
      </w:r>
      <w:r w:rsidR="00060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60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060416">
        <w:rPr>
          <w:rFonts w:ascii="Times New Roman" w:hAnsi="Times New Roman" w:cs="Times New Roman"/>
          <w:sz w:val="28"/>
          <w:szCs w:val="28"/>
        </w:rPr>
        <w:t>.</w:t>
      </w:r>
    </w:p>
    <w:p w:rsidR="00121954" w:rsidRPr="00121954" w:rsidRDefault="00121954" w:rsidP="0012195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22F8" w:rsidRPr="001314BC" w:rsidRDefault="00F222F8" w:rsidP="003560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314BC">
        <w:rPr>
          <w:rStyle w:val="a4"/>
          <w:color w:val="000000"/>
          <w:sz w:val="28"/>
          <w:szCs w:val="28"/>
        </w:rPr>
        <w:t xml:space="preserve">О </w:t>
      </w:r>
      <w:r w:rsidR="00121954">
        <w:rPr>
          <w:rStyle w:val="a4"/>
          <w:color w:val="000000"/>
          <w:sz w:val="28"/>
          <w:szCs w:val="28"/>
        </w:rPr>
        <w:t>снятии объектов с баланса Администрации сельского поселения Зириклинский сельсовет муниципального района Шаранский район Республики Башкортостан</w:t>
      </w:r>
      <w:r w:rsidR="003560BB">
        <w:rPr>
          <w:rStyle w:val="a4"/>
          <w:color w:val="000000"/>
          <w:sz w:val="28"/>
          <w:szCs w:val="28"/>
        </w:rPr>
        <w:t>.</w:t>
      </w:r>
    </w:p>
    <w:p w:rsidR="00F222F8" w:rsidRDefault="00F222F8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4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2954BF">
        <w:rPr>
          <w:color w:val="000000"/>
          <w:sz w:val="28"/>
          <w:szCs w:val="28"/>
        </w:rPr>
        <w:t xml:space="preserve">1. </w:t>
      </w:r>
      <w:r w:rsidRPr="001314BC">
        <w:rPr>
          <w:color w:val="000000"/>
          <w:sz w:val="28"/>
          <w:szCs w:val="28"/>
        </w:rPr>
        <w:t xml:space="preserve">В связи </w:t>
      </w:r>
      <w:r w:rsidR="00121954">
        <w:rPr>
          <w:color w:val="000000"/>
          <w:sz w:val="28"/>
          <w:szCs w:val="28"/>
        </w:rPr>
        <w:t>с  продажей</w:t>
      </w:r>
      <w:r w:rsidRPr="001314BC">
        <w:rPr>
          <w:color w:val="000000"/>
          <w:sz w:val="28"/>
          <w:szCs w:val="28"/>
        </w:rPr>
        <w:t xml:space="preserve"> </w:t>
      </w:r>
      <w:r w:rsidR="00FB102A">
        <w:rPr>
          <w:color w:val="000000"/>
          <w:sz w:val="28"/>
          <w:szCs w:val="28"/>
        </w:rPr>
        <w:t>объекта, находящего</w:t>
      </w:r>
      <w:r w:rsidR="00121954">
        <w:rPr>
          <w:color w:val="000000"/>
          <w:sz w:val="28"/>
          <w:szCs w:val="28"/>
        </w:rPr>
        <w:t xml:space="preserve">ся в собственности </w:t>
      </w:r>
      <w:r w:rsidR="00121954" w:rsidRPr="00121954">
        <w:rPr>
          <w:color w:val="000000"/>
          <w:sz w:val="28"/>
          <w:szCs w:val="28"/>
        </w:rPr>
        <w:t xml:space="preserve">Администрации сельского поселения Зириклинский сельсовет муниципального района </w:t>
      </w:r>
      <w:proofErr w:type="spellStart"/>
      <w:r w:rsidR="00121954" w:rsidRPr="00121954">
        <w:rPr>
          <w:color w:val="000000"/>
          <w:sz w:val="28"/>
          <w:szCs w:val="28"/>
        </w:rPr>
        <w:t>Шаранский</w:t>
      </w:r>
      <w:proofErr w:type="spellEnd"/>
      <w:r w:rsidR="00121954" w:rsidRPr="00121954">
        <w:rPr>
          <w:color w:val="000000"/>
          <w:sz w:val="28"/>
          <w:szCs w:val="28"/>
        </w:rPr>
        <w:t xml:space="preserve"> район Республики Башкортостан</w:t>
      </w:r>
      <w:r w:rsidR="00121954">
        <w:rPr>
          <w:color w:val="000000"/>
          <w:sz w:val="28"/>
          <w:szCs w:val="28"/>
        </w:rPr>
        <w:t>:</w:t>
      </w:r>
    </w:p>
    <w:p w:rsidR="00E14FDB" w:rsidRDefault="00FB102A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Нежилое здание (мельница), площадью 223,2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кадастровый номер об</w:t>
      </w:r>
      <w:r w:rsidR="00307A92">
        <w:rPr>
          <w:color w:val="000000"/>
          <w:sz w:val="28"/>
          <w:szCs w:val="28"/>
        </w:rPr>
        <w:t xml:space="preserve">ъекта 02:53:050101:193 и земельный участок площадью 271 кв.м, 02:53:050101:76, расположенные по адресу: Республика Башкортостан, </w:t>
      </w:r>
      <w:proofErr w:type="spellStart"/>
      <w:r w:rsidR="00307A92">
        <w:rPr>
          <w:color w:val="000000"/>
          <w:sz w:val="28"/>
          <w:szCs w:val="28"/>
        </w:rPr>
        <w:t>Шаранский</w:t>
      </w:r>
      <w:proofErr w:type="spellEnd"/>
      <w:r w:rsidR="00307A92">
        <w:rPr>
          <w:color w:val="000000"/>
          <w:sz w:val="28"/>
          <w:szCs w:val="28"/>
        </w:rPr>
        <w:t xml:space="preserve"> район, с/с Зириклинский, с</w:t>
      </w:r>
      <w:proofErr w:type="gramStart"/>
      <w:r w:rsidR="00307A92">
        <w:rPr>
          <w:color w:val="000000"/>
          <w:sz w:val="28"/>
          <w:szCs w:val="28"/>
        </w:rPr>
        <w:t>.З</w:t>
      </w:r>
      <w:proofErr w:type="gramEnd"/>
      <w:r w:rsidR="00307A92">
        <w:rPr>
          <w:color w:val="000000"/>
          <w:sz w:val="28"/>
          <w:szCs w:val="28"/>
        </w:rPr>
        <w:t>ириклы, ул.Луговая, д.2б;</w:t>
      </w:r>
    </w:p>
    <w:p w:rsidR="00121954" w:rsidRDefault="002954BF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1954" w:rsidRPr="0012195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снять с баланса Администрации сельского поселения Зириклинский сельсовет муниципального района Шаранский район Республики Башкортостан.</w:t>
      </w:r>
    </w:p>
    <w:p w:rsidR="00F222F8" w:rsidRPr="002954BF" w:rsidRDefault="002954BF" w:rsidP="002954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  <w:r w:rsidR="00F222F8" w:rsidRPr="001314BC">
        <w:rPr>
          <w:color w:val="000000"/>
          <w:sz w:val="28"/>
          <w:szCs w:val="28"/>
        </w:rPr>
        <w:br/>
      </w:r>
    </w:p>
    <w:p w:rsidR="00F222F8" w:rsidRPr="001314BC" w:rsidRDefault="00F222F8" w:rsidP="00F222F8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поселения: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4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D3A">
        <w:rPr>
          <w:rFonts w:ascii="Times New Roman" w:hAnsi="Times New Roman" w:cs="Times New Roman"/>
          <w:sz w:val="28"/>
          <w:szCs w:val="28"/>
        </w:rPr>
        <w:t>Игдеев Р.С.</w:t>
      </w:r>
    </w:p>
    <w:p w:rsidR="00FE1F92" w:rsidRDefault="00FE1F92"/>
    <w:sectPr w:rsidR="00FE1F92" w:rsidSect="003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2F8"/>
    <w:rsid w:val="00060416"/>
    <w:rsid w:val="000F7D3A"/>
    <w:rsid w:val="00121954"/>
    <w:rsid w:val="002954BF"/>
    <w:rsid w:val="00307A92"/>
    <w:rsid w:val="003113DE"/>
    <w:rsid w:val="003560BB"/>
    <w:rsid w:val="004936BF"/>
    <w:rsid w:val="00D06C47"/>
    <w:rsid w:val="00E14FDB"/>
    <w:rsid w:val="00F222F8"/>
    <w:rsid w:val="00FB102A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F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60416"/>
    <w:rPr>
      <w:color w:val="0000FF"/>
      <w:u w:val="single"/>
    </w:rPr>
  </w:style>
  <w:style w:type="paragraph" w:styleId="a8">
    <w:name w:val="header"/>
    <w:basedOn w:val="a"/>
    <w:link w:val="a9"/>
    <w:rsid w:val="00060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0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121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2020-05-21T11:42:00Z</cp:lastPrinted>
  <dcterms:created xsi:type="dcterms:W3CDTF">2020-05-20T10:49:00Z</dcterms:created>
  <dcterms:modified xsi:type="dcterms:W3CDTF">2021-12-06T09:56:00Z</dcterms:modified>
</cp:coreProperties>
</file>