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1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1433"/>
        <w:gridCol w:w="3969"/>
      </w:tblGrid>
      <w:tr w:rsidR="00C67016" w:rsidRPr="00491235" w:rsidTr="00403870">
        <w:trPr>
          <w:trHeight w:val="1996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7016" w:rsidRPr="00C67016" w:rsidRDefault="00C67016" w:rsidP="00C67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70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C670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C67016" w:rsidRPr="00C67016" w:rsidRDefault="00C67016" w:rsidP="00C67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70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C67016" w:rsidRPr="00C67016" w:rsidRDefault="00C67016" w:rsidP="00C67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70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C67016" w:rsidRPr="00C67016" w:rsidRDefault="00C67016" w:rsidP="00C67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70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C67016" w:rsidRPr="00C67016" w:rsidRDefault="00C67016" w:rsidP="00C67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70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СОВЕТЫ</w:t>
            </w:r>
          </w:p>
          <w:p w:rsidR="00C67016" w:rsidRPr="00C67016" w:rsidRDefault="00C67016" w:rsidP="00C67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701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C67016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C6701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C67016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C6701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C67016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C6701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C67016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C67016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C67016" w:rsidRPr="00C67016" w:rsidRDefault="00C67016" w:rsidP="00C67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7016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C67016" w:rsidRPr="00C67016" w:rsidRDefault="00C67016" w:rsidP="00C6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01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C67016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6701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C67016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C6701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C67016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C6701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C6701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C6701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C6701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C67016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C67016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C67016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C67016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C67016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67016" w:rsidRPr="00C67016" w:rsidRDefault="00C67016" w:rsidP="00C67016">
            <w:pPr>
              <w:pStyle w:val="ac"/>
              <w:tabs>
                <w:tab w:val="left" w:pos="708"/>
              </w:tabs>
              <w:jc w:val="center"/>
              <w:rPr>
                <w:b/>
                <w:bCs/>
                <w:sz w:val="24"/>
              </w:rPr>
            </w:pPr>
            <w:r w:rsidRPr="00C67016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7016" w:rsidRPr="00C67016" w:rsidRDefault="00C67016" w:rsidP="00C67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67016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5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7016" w:rsidRPr="00C67016" w:rsidRDefault="00C67016" w:rsidP="00C67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70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СОВЕТ СЕЛЬСКОГО ПОСЕЛЕНИЯ</w:t>
            </w:r>
          </w:p>
          <w:p w:rsidR="00C67016" w:rsidRPr="00C67016" w:rsidRDefault="00C67016" w:rsidP="00C67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70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C67016" w:rsidRPr="00C67016" w:rsidRDefault="00C67016" w:rsidP="00C67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70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C67016" w:rsidRPr="00C67016" w:rsidRDefault="00C67016" w:rsidP="00C67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70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РАЙОНА</w:t>
            </w:r>
          </w:p>
          <w:p w:rsidR="00C67016" w:rsidRPr="00C67016" w:rsidRDefault="00C67016" w:rsidP="00C67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70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C67016" w:rsidRPr="00C67016" w:rsidRDefault="00C67016" w:rsidP="00C67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701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</w:t>
            </w:r>
            <w:proofErr w:type="spellStart"/>
            <w:r w:rsidRPr="00C67016">
              <w:rPr>
                <w:rFonts w:ascii="Times New Roman" w:hAnsi="Times New Roman" w:cs="Times New Roman"/>
                <w:bCs/>
                <w:sz w:val="16"/>
                <w:szCs w:val="16"/>
              </w:rPr>
              <w:t>Шаранский</w:t>
            </w:r>
            <w:proofErr w:type="spellEnd"/>
            <w:r w:rsidRPr="00C6701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район, с</w:t>
            </w:r>
            <w:proofErr w:type="gramStart"/>
            <w:r w:rsidRPr="00C67016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C67016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C67016" w:rsidRPr="00C67016" w:rsidRDefault="00C67016" w:rsidP="00C67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7016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C67016" w:rsidRPr="00C67016" w:rsidRDefault="00C67016" w:rsidP="00C67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701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C67016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6701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C67016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C6701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C67016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C6701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C6701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C6701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C6701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8" w:history="1">
              <w:r w:rsidRPr="00C67016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C67016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C67016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C67016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C67016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67016" w:rsidRPr="00C67016" w:rsidRDefault="00C67016" w:rsidP="00C67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7016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C670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C67016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C670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C67016" w:rsidRDefault="00C67016" w:rsidP="00C67016"/>
    <w:p w:rsidR="00CB7EE2" w:rsidRPr="00C67016" w:rsidRDefault="00C67016" w:rsidP="00C67016">
      <w:pPr>
        <w:rPr>
          <w:rFonts w:ascii="Times New Roman" w:hAnsi="Times New Roman" w:cs="Times New Roman"/>
          <w:b/>
        </w:rPr>
      </w:pPr>
      <w:r>
        <w:rPr>
          <w:rFonts w:ascii="ER Bukinist Bashkir" w:hAnsi="ER Bukinist Bashkir"/>
          <w:sz w:val="28"/>
        </w:rPr>
        <w:t xml:space="preserve">                     </w:t>
      </w:r>
      <w:r w:rsidRPr="00C67016">
        <w:rPr>
          <w:rFonts w:ascii="Times New Roman" w:hAnsi="Times New Roman" w:cs="Times New Roman"/>
          <w:b/>
          <w:sz w:val="28"/>
        </w:rPr>
        <w:t xml:space="preserve">  КАРАР                                                      РЕШЕНИ</w:t>
      </w:r>
      <w:r>
        <w:rPr>
          <w:rFonts w:ascii="Times New Roman" w:hAnsi="Times New Roman" w:cs="Times New Roman"/>
          <w:b/>
          <w:sz w:val="28"/>
        </w:rPr>
        <w:t>Е</w:t>
      </w:r>
    </w:p>
    <w:p w:rsidR="00CB7EE2" w:rsidRDefault="00CB7EE2" w:rsidP="00CB7E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изменении в решение Совета 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C67016">
        <w:rPr>
          <w:rFonts w:ascii="Times New Roman" w:hAnsi="Times New Roman" w:cs="Times New Roman"/>
          <w:b/>
          <w:sz w:val="28"/>
          <w:szCs w:val="28"/>
        </w:rPr>
        <w:t>Зирикл</w:t>
      </w:r>
      <w:r w:rsidR="00827876">
        <w:rPr>
          <w:rFonts w:ascii="Times New Roman" w:hAnsi="Times New Roman" w:cs="Times New Roman"/>
          <w:b/>
          <w:sz w:val="28"/>
          <w:szCs w:val="28"/>
        </w:rPr>
        <w:t>инский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</w:t>
      </w:r>
      <w:r w:rsidR="004A6129">
        <w:rPr>
          <w:rFonts w:ascii="Times New Roman" w:hAnsi="Times New Roman" w:cs="Times New Roman"/>
          <w:b/>
          <w:sz w:val="28"/>
          <w:szCs w:val="28"/>
        </w:rPr>
        <w:t>12.10.</w:t>
      </w:r>
      <w:r w:rsidR="004A6129" w:rsidRPr="004A6129">
        <w:rPr>
          <w:rFonts w:ascii="Times New Roman" w:hAnsi="Times New Roman" w:cs="Times New Roman"/>
          <w:b/>
          <w:sz w:val="28"/>
          <w:szCs w:val="28"/>
        </w:rPr>
        <w:t>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C670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129">
        <w:rPr>
          <w:rFonts w:ascii="Times New Roman" w:hAnsi="Times New Roman" w:cs="Times New Roman"/>
          <w:b/>
          <w:sz w:val="28"/>
          <w:szCs w:val="28"/>
        </w:rPr>
        <w:t>35/265</w:t>
      </w:r>
      <w:r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827876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C31">
        <w:rPr>
          <w:rFonts w:ascii="Times New Roman" w:hAnsi="Times New Roman" w:cs="Times New Roman"/>
          <w:b/>
          <w:sz w:val="28"/>
          <w:szCs w:val="28"/>
        </w:rPr>
        <w:t>Правил</w:t>
      </w:r>
      <w:r w:rsidR="00827876">
        <w:rPr>
          <w:rFonts w:ascii="Times New Roman" w:hAnsi="Times New Roman" w:cs="Times New Roman"/>
          <w:b/>
          <w:sz w:val="28"/>
          <w:szCs w:val="28"/>
        </w:rPr>
        <w:t>а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сельско</w:t>
      </w:r>
      <w:r w:rsidR="00722C31">
        <w:rPr>
          <w:rFonts w:ascii="Times New Roman" w:hAnsi="Times New Roman" w:cs="Times New Roman"/>
          <w:b/>
          <w:sz w:val="28"/>
          <w:szCs w:val="28"/>
        </w:rPr>
        <w:t>го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722C31">
        <w:rPr>
          <w:rFonts w:ascii="Times New Roman" w:hAnsi="Times New Roman" w:cs="Times New Roman"/>
          <w:b/>
          <w:sz w:val="28"/>
          <w:szCs w:val="28"/>
        </w:rPr>
        <w:t>я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129">
        <w:rPr>
          <w:rFonts w:ascii="Times New Roman" w:hAnsi="Times New Roman" w:cs="Times New Roman"/>
          <w:b/>
          <w:sz w:val="28"/>
          <w:szCs w:val="28"/>
        </w:rPr>
        <w:t>Зириклинский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CB7EE2" w:rsidRDefault="00CB7EE2" w:rsidP="00CB7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916DF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</w:t>
      </w:r>
      <w:r>
        <w:rPr>
          <w:rFonts w:ascii="Times New Roman" w:hAnsi="Times New Roman" w:cs="Times New Roman"/>
          <w:sz w:val="28"/>
          <w:szCs w:val="28"/>
        </w:rPr>
        <w:t>от 06.10.2003 г. №131-ФЗ «Об общих принципах организации</w:t>
      </w:r>
      <w:r w:rsidR="00300E64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 (в редакции от 27.05.2014 №136-ФЗ), </w:t>
      </w:r>
      <w:r w:rsidR="00F916DF">
        <w:rPr>
          <w:rFonts w:ascii="Times New Roman" w:hAnsi="Times New Roman" w:cs="Times New Roman"/>
          <w:sz w:val="28"/>
          <w:szCs w:val="28"/>
        </w:rPr>
        <w:t xml:space="preserve">иными законами и нормативными правовыми актами Российской Федерации, Республики Башкортостан, Шаранского района Республики Башкортостан, документацией по территориальному планированию, Уставом сельского поселения </w:t>
      </w:r>
      <w:r w:rsidR="004A6129">
        <w:rPr>
          <w:rFonts w:ascii="Times New Roman" w:hAnsi="Times New Roman" w:cs="Times New Roman"/>
          <w:sz w:val="28"/>
          <w:szCs w:val="28"/>
        </w:rPr>
        <w:t>Зириклинский</w:t>
      </w:r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916D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F916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  <w:r w:rsidR="00F916DF">
        <w:rPr>
          <w:rFonts w:ascii="Times New Roman" w:hAnsi="Times New Roman" w:cs="Times New Roman"/>
          <w:sz w:val="28"/>
          <w:szCs w:val="28"/>
        </w:rPr>
        <w:t xml:space="preserve">, а также с учетом положений нормативных правовых актов и документов, определяющих основные направления социально-экономического и градостроительного развития сельского поселения </w:t>
      </w:r>
      <w:r w:rsidR="00103856">
        <w:rPr>
          <w:rFonts w:ascii="Times New Roman" w:hAnsi="Times New Roman" w:cs="Times New Roman"/>
          <w:sz w:val="28"/>
          <w:szCs w:val="28"/>
        </w:rPr>
        <w:t>Зириклинский</w:t>
      </w:r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916D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F916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охраны и сохранения окружающей среды и рационального использования природных ресурсов, Совет сельского поселения </w:t>
      </w:r>
      <w:r w:rsidR="004A6129">
        <w:rPr>
          <w:rFonts w:ascii="Times New Roman" w:hAnsi="Times New Roman" w:cs="Times New Roman"/>
          <w:sz w:val="28"/>
          <w:szCs w:val="28"/>
        </w:rPr>
        <w:t>Зириклинский</w:t>
      </w:r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916D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F916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300E64">
        <w:rPr>
          <w:rFonts w:ascii="Times New Roman" w:hAnsi="Times New Roman" w:cs="Times New Roman"/>
          <w:sz w:val="28"/>
          <w:szCs w:val="28"/>
        </w:rPr>
        <w:t>решил:</w:t>
      </w:r>
    </w:p>
    <w:p w:rsidR="00543175" w:rsidRDefault="00300E64" w:rsidP="00300E64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011AC1">
        <w:rPr>
          <w:rFonts w:ascii="Times New Roman" w:hAnsi="Times New Roman" w:cs="Times New Roman"/>
          <w:sz w:val="28"/>
          <w:szCs w:val="28"/>
        </w:rPr>
        <w:t>Правила зем</w:t>
      </w:r>
      <w:r w:rsidR="00F916DF">
        <w:rPr>
          <w:rFonts w:ascii="Times New Roman" w:hAnsi="Times New Roman" w:cs="Times New Roman"/>
          <w:sz w:val="28"/>
          <w:szCs w:val="28"/>
        </w:rPr>
        <w:t xml:space="preserve">лепользования и застройки в сельском поселении </w:t>
      </w:r>
      <w:r w:rsidR="004A6129">
        <w:rPr>
          <w:rFonts w:ascii="Times New Roman" w:hAnsi="Times New Roman" w:cs="Times New Roman"/>
          <w:sz w:val="28"/>
          <w:szCs w:val="28"/>
        </w:rPr>
        <w:t>Зириклинский</w:t>
      </w:r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916D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F916DF">
        <w:rPr>
          <w:rFonts w:ascii="Times New Roman" w:hAnsi="Times New Roman" w:cs="Times New Roman"/>
          <w:sz w:val="28"/>
          <w:szCs w:val="28"/>
        </w:rPr>
        <w:t xml:space="preserve"> </w:t>
      </w:r>
      <w:r w:rsidR="00E12B8D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543175">
        <w:rPr>
          <w:rFonts w:ascii="Times New Roman" w:hAnsi="Times New Roman" w:cs="Times New Roman"/>
          <w:sz w:val="28"/>
          <w:szCs w:val="28"/>
        </w:rPr>
        <w:t xml:space="preserve">Республики Башкортостан, утвержденный решением Совета </w:t>
      </w:r>
      <w:r w:rsidR="00E12B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A6129">
        <w:rPr>
          <w:rFonts w:ascii="Times New Roman" w:hAnsi="Times New Roman" w:cs="Times New Roman"/>
          <w:sz w:val="28"/>
          <w:szCs w:val="28"/>
        </w:rPr>
        <w:t>Зириклинский</w:t>
      </w:r>
      <w:r w:rsidR="00E12B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12B8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E12B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43175">
        <w:rPr>
          <w:rFonts w:ascii="Times New Roman" w:hAnsi="Times New Roman" w:cs="Times New Roman"/>
          <w:sz w:val="28"/>
          <w:szCs w:val="28"/>
        </w:rPr>
        <w:t xml:space="preserve"> от </w:t>
      </w:r>
      <w:r w:rsidR="004A6129">
        <w:rPr>
          <w:rFonts w:ascii="Times New Roman" w:hAnsi="Times New Roman" w:cs="Times New Roman"/>
          <w:sz w:val="28"/>
          <w:szCs w:val="28"/>
        </w:rPr>
        <w:t>12.10.2018</w:t>
      </w:r>
      <w:r w:rsidR="0054317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67016">
        <w:rPr>
          <w:rFonts w:ascii="Times New Roman" w:hAnsi="Times New Roman" w:cs="Times New Roman"/>
          <w:sz w:val="28"/>
          <w:szCs w:val="28"/>
        </w:rPr>
        <w:t xml:space="preserve"> </w:t>
      </w:r>
      <w:r w:rsidR="004A6129">
        <w:rPr>
          <w:rFonts w:ascii="Times New Roman" w:hAnsi="Times New Roman" w:cs="Times New Roman"/>
          <w:sz w:val="28"/>
          <w:szCs w:val="28"/>
        </w:rPr>
        <w:t>35/265</w:t>
      </w:r>
      <w:r w:rsidR="00543175">
        <w:rPr>
          <w:rFonts w:ascii="Times New Roman" w:hAnsi="Times New Roman" w:cs="Times New Roman"/>
          <w:sz w:val="28"/>
          <w:szCs w:val="28"/>
        </w:rPr>
        <w:t xml:space="preserve">, по уточнению границ </w:t>
      </w:r>
      <w:r w:rsidR="00E12B8D">
        <w:rPr>
          <w:rFonts w:ascii="Times New Roman" w:hAnsi="Times New Roman" w:cs="Times New Roman"/>
          <w:sz w:val="28"/>
          <w:szCs w:val="28"/>
        </w:rPr>
        <w:t xml:space="preserve">территориальных зон </w:t>
      </w:r>
      <w:r w:rsidR="00543175">
        <w:rPr>
          <w:rFonts w:ascii="Times New Roman" w:hAnsi="Times New Roman" w:cs="Times New Roman"/>
          <w:sz w:val="28"/>
          <w:szCs w:val="28"/>
        </w:rPr>
        <w:t>населённ</w:t>
      </w:r>
      <w:r w:rsidR="00676BC2">
        <w:rPr>
          <w:rFonts w:ascii="Times New Roman" w:hAnsi="Times New Roman" w:cs="Times New Roman"/>
          <w:sz w:val="28"/>
          <w:szCs w:val="28"/>
        </w:rPr>
        <w:t>ых</w:t>
      </w:r>
      <w:r w:rsidR="0054317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D237F">
        <w:rPr>
          <w:rFonts w:ascii="Times New Roman" w:hAnsi="Times New Roman" w:cs="Times New Roman"/>
          <w:sz w:val="28"/>
          <w:szCs w:val="28"/>
        </w:rPr>
        <w:t>ах</w:t>
      </w:r>
      <w:r w:rsidR="00543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BC2">
        <w:rPr>
          <w:rFonts w:ascii="Times New Roman" w:hAnsi="Times New Roman" w:cs="Times New Roman"/>
          <w:sz w:val="28"/>
          <w:szCs w:val="28"/>
        </w:rPr>
        <w:t>Алпаево</w:t>
      </w:r>
      <w:proofErr w:type="spellEnd"/>
      <w:r w:rsidR="00676B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6BC2">
        <w:rPr>
          <w:rFonts w:ascii="Times New Roman" w:hAnsi="Times New Roman" w:cs="Times New Roman"/>
          <w:sz w:val="28"/>
          <w:szCs w:val="28"/>
        </w:rPr>
        <w:t>Куртутель</w:t>
      </w:r>
      <w:proofErr w:type="spellEnd"/>
      <w:r w:rsidR="00001872">
        <w:rPr>
          <w:rFonts w:ascii="Times New Roman" w:hAnsi="Times New Roman" w:cs="Times New Roman"/>
          <w:sz w:val="28"/>
          <w:szCs w:val="28"/>
        </w:rPr>
        <w:t>,</w:t>
      </w:r>
      <w:r w:rsidR="005431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317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543175">
        <w:rPr>
          <w:rFonts w:ascii="Times New Roman" w:hAnsi="Times New Roman" w:cs="Times New Roman"/>
          <w:sz w:val="28"/>
          <w:szCs w:val="28"/>
        </w:rPr>
        <w:t xml:space="preserve"> приложенн</w:t>
      </w:r>
      <w:r w:rsidR="00FD237F">
        <w:rPr>
          <w:rFonts w:ascii="Times New Roman" w:hAnsi="Times New Roman" w:cs="Times New Roman"/>
          <w:sz w:val="28"/>
          <w:szCs w:val="28"/>
        </w:rPr>
        <w:t>ых схем</w:t>
      </w:r>
      <w:r w:rsidR="00543175">
        <w:rPr>
          <w:rFonts w:ascii="Times New Roman" w:hAnsi="Times New Roman" w:cs="Times New Roman"/>
          <w:sz w:val="28"/>
          <w:szCs w:val="28"/>
        </w:rPr>
        <w:t xml:space="preserve"> и координат.</w:t>
      </w:r>
    </w:p>
    <w:p w:rsidR="00E12B8D" w:rsidRPr="00E12B8D" w:rsidRDefault="00E12B8D" w:rsidP="006F1FC6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2B8D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над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E12B8D">
        <w:rPr>
          <w:rFonts w:ascii="Times New Roman" w:hAnsi="Times New Roman" w:cs="Times New Roman"/>
          <w:sz w:val="28"/>
          <w:szCs w:val="28"/>
        </w:rPr>
        <w:t xml:space="preserve">м данного решения возложить на постоянную комиссию Совета сельского поселения </w:t>
      </w:r>
      <w:r w:rsidR="004A6129">
        <w:rPr>
          <w:rFonts w:ascii="Times New Roman" w:hAnsi="Times New Roman" w:cs="Times New Roman"/>
          <w:sz w:val="28"/>
          <w:szCs w:val="28"/>
        </w:rPr>
        <w:t>Зириклинский</w:t>
      </w:r>
      <w:r w:rsidRPr="00E12B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12B8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E12B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</w:t>
      </w:r>
      <w:r w:rsidR="00803835">
        <w:rPr>
          <w:rFonts w:ascii="Times New Roman" w:hAnsi="Times New Roman" w:cs="Times New Roman"/>
          <w:sz w:val="28"/>
          <w:szCs w:val="28"/>
        </w:rPr>
        <w:t xml:space="preserve">развитию предпринимательства, </w:t>
      </w:r>
      <w:r w:rsidRPr="00E12B8D">
        <w:rPr>
          <w:rFonts w:ascii="Times New Roman" w:hAnsi="Times New Roman" w:cs="Times New Roman"/>
          <w:sz w:val="28"/>
          <w:szCs w:val="28"/>
        </w:rPr>
        <w:t xml:space="preserve">земельным </w:t>
      </w:r>
      <w:r w:rsidR="00803835">
        <w:rPr>
          <w:rFonts w:ascii="Times New Roman" w:hAnsi="Times New Roman" w:cs="Times New Roman"/>
          <w:sz w:val="28"/>
          <w:szCs w:val="28"/>
        </w:rPr>
        <w:t>вопросам, благоустройству и экологии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E64" w:rsidRDefault="00543175" w:rsidP="0094425B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</w:t>
      </w:r>
      <w:r w:rsidR="00E12B8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B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A6129">
        <w:rPr>
          <w:rFonts w:ascii="Times New Roman" w:hAnsi="Times New Roman" w:cs="Times New Roman"/>
          <w:sz w:val="28"/>
          <w:szCs w:val="28"/>
        </w:rPr>
        <w:t>Зириклинский</w:t>
      </w:r>
      <w:r w:rsidR="00E12B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12B8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E12B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B8D">
        <w:rPr>
          <w:rFonts w:ascii="Times New Roman" w:hAnsi="Times New Roman" w:cs="Times New Roman"/>
          <w:sz w:val="28"/>
          <w:szCs w:val="28"/>
        </w:rPr>
        <w:t xml:space="preserve">и на сайте сельского поселения </w:t>
      </w:r>
      <w:r w:rsidR="004A6129">
        <w:rPr>
          <w:rFonts w:ascii="Times New Roman" w:hAnsi="Times New Roman" w:cs="Times New Roman"/>
          <w:sz w:val="28"/>
          <w:szCs w:val="28"/>
        </w:rPr>
        <w:t>Зириклинский</w:t>
      </w:r>
      <w:r w:rsidR="00E12B8D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27876">
        <w:rPr>
          <w:rFonts w:ascii="Times New Roman" w:hAnsi="Times New Roman" w:cs="Times New Roman"/>
          <w:sz w:val="28"/>
          <w:szCs w:val="28"/>
        </w:rPr>
        <w:t>http://</w:t>
      </w:r>
      <w:r w:rsidR="00573BE2" w:rsidRPr="00573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BE2" w:rsidRPr="00573BE2">
        <w:rPr>
          <w:rFonts w:ascii="Times New Roman" w:hAnsi="Times New Roman" w:cs="Times New Roman"/>
          <w:sz w:val="28"/>
          <w:szCs w:val="28"/>
        </w:rPr>
        <w:t>zirikly.ru</w:t>
      </w:r>
      <w:proofErr w:type="spellEnd"/>
      <w:r w:rsidR="00573BE2" w:rsidRPr="00573BE2">
        <w:rPr>
          <w:rFonts w:ascii="Times New Roman" w:hAnsi="Times New Roman" w:cs="Times New Roman"/>
          <w:sz w:val="28"/>
          <w:szCs w:val="28"/>
        </w:rPr>
        <w:t>/</w:t>
      </w:r>
      <w:r w:rsidRPr="005431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CFA" w:rsidRDefault="008D2CFA" w:rsidP="008D2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CFA" w:rsidRDefault="00E12B8D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573BE2">
        <w:rPr>
          <w:rFonts w:ascii="Times New Roman" w:hAnsi="Times New Roman" w:cs="Times New Roman"/>
          <w:sz w:val="28"/>
          <w:szCs w:val="28"/>
        </w:rPr>
        <w:t xml:space="preserve">Р.С. </w:t>
      </w:r>
      <w:proofErr w:type="spellStart"/>
      <w:r w:rsidR="00573BE2">
        <w:rPr>
          <w:rFonts w:ascii="Times New Roman" w:hAnsi="Times New Roman" w:cs="Times New Roman"/>
          <w:sz w:val="28"/>
          <w:szCs w:val="28"/>
        </w:rPr>
        <w:t>Игдеев</w:t>
      </w:r>
      <w:proofErr w:type="spellEnd"/>
    </w:p>
    <w:p w:rsidR="008D2CFA" w:rsidRDefault="00827876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D2CFA">
        <w:rPr>
          <w:rFonts w:ascii="Times New Roman" w:hAnsi="Times New Roman" w:cs="Times New Roman"/>
          <w:sz w:val="28"/>
          <w:szCs w:val="28"/>
        </w:rPr>
        <w:t xml:space="preserve">. </w:t>
      </w:r>
      <w:r w:rsidR="00573BE2">
        <w:rPr>
          <w:rFonts w:ascii="Times New Roman" w:hAnsi="Times New Roman" w:cs="Times New Roman"/>
          <w:sz w:val="28"/>
          <w:szCs w:val="28"/>
        </w:rPr>
        <w:t>Зириклы</w:t>
      </w:r>
    </w:p>
    <w:p w:rsidR="00E12B8D" w:rsidRDefault="00803835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12B8D">
        <w:rPr>
          <w:rFonts w:ascii="Times New Roman" w:hAnsi="Times New Roman" w:cs="Times New Roman"/>
          <w:sz w:val="28"/>
          <w:szCs w:val="28"/>
        </w:rPr>
        <w:t>.</w:t>
      </w:r>
      <w:r w:rsidR="005E7B47">
        <w:rPr>
          <w:rFonts w:ascii="Times New Roman" w:hAnsi="Times New Roman" w:cs="Times New Roman"/>
          <w:sz w:val="28"/>
          <w:szCs w:val="28"/>
        </w:rPr>
        <w:t>04</w:t>
      </w:r>
      <w:bookmarkStart w:id="0" w:name="_GoBack"/>
      <w:bookmarkEnd w:id="0"/>
      <w:r w:rsidR="00E12B8D">
        <w:rPr>
          <w:rFonts w:ascii="Times New Roman" w:hAnsi="Times New Roman" w:cs="Times New Roman"/>
          <w:sz w:val="28"/>
          <w:szCs w:val="28"/>
        </w:rPr>
        <w:t>.202</w:t>
      </w:r>
      <w:r w:rsidR="00573BE2">
        <w:rPr>
          <w:rFonts w:ascii="Times New Roman" w:hAnsi="Times New Roman" w:cs="Times New Roman"/>
          <w:sz w:val="28"/>
          <w:szCs w:val="28"/>
        </w:rPr>
        <w:t>1</w:t>
      </w:r>
    </w:p>
    <w:p w:rsidR="00E12B8D" w:rsidRDefault="00E12B8D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03835">
        <w:rPr>
          <w:rFonts w:ascii="Times New Roman" w:hAnsi="Times New Roman" w:cs="Times New Roman"/>
          <w:sz w:val="28"/>
          <w:szCs w:val="28"/>
        </w:rPr>
        <w:t xml:space="preserve"> 26/188</w:t>
      </w:r>
    </w:p>
    <w:p w:rsidR="0094425B" w:rsidRDefault="0094425B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25B" w:rsidRDefault="0094425B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4425B" w:rsidSect="006C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5472"/>
    <w:multiLevelType w:val="hybridMultilevel"/>
    <w:tmpl w:val="4EBCE91E"/>
    <w:lvl w:ilvl="0" w:tplc="4CF6D3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B7EE2"/>
    <w:rsid w:val="00001872"/>
    <w:rsid w:val="00011AC1"/>
    <w:rsid w:val="00103856"/>
    <w:rsid w:val="00236FF7"/>
    <w:rsid w:val="00300E64"/>
    <w:rsid w:val="004A6129"/>
    <w:rsid w:val="00543175"/>
    <w:rsid w:val="00573BE2"/>
    <w:rsid w:val="005E7B47"/>
    <w:rsid w:val="00676BC2"/>
    <w:rsid w:val="006C0382"/>
    <w:rsid w:val="006F1FC6"/>
    <w:rsid w:val="00722C31"/>
    <w:rsid w:val="00803835"/>
    <w:rsid w:val="00827876"/>
    <w:rsid w:val="008D2CFA"/>
    <w:rsid w:val="0094425B"/>
    <w:rsid w:val="009C3530"/>
    <w:rsid w:val="00C43D71"/>
    <w:rsid w:val="00C67016"/>
    <w:rsid w:val="00C92956"/>
    <w:rsid w:val="00CB2D01"/>
    <w:rsid w:val="00CB7EE2"/>
    <w:rsid w:val="00E12B8D"/>
    <w:rsid w:val="00E879FD"/>
    <w:rsid w:val="00F916DF"/>
    <w:rsid w:val="00FD237F"/>
    <w:rsid w:val="00FE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038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00E64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827876"/>
    <w:rPr>
      <w:color w:val="0000FF" w:themeColor="hyperlink"/>
      <w:u w:val="single"/>
    </w:rPr>
  </w:style>
  <w:style w:type="paragraph" w:styleId="a6">
    <w:name w:val="Balloon Text"/>
    <w:basedOn w:val="a0"/>
    <w:link w:val="a7"/>
    <w:semiHidden/>
    <w:unhideWhenUsed/>
    <w:rsid w:val="0094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94425B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6F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примечания Знак"/>
    <w:basedOn w:val="a1"/>
    <w:link w:val="aa"/>
    <w:semiHidden/>
    <w:rsid w:val="006F1F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0"/>
    <w:link w:val="a9"/>
    <w:semiHidden/>
    <w:unhideWhenUsed/>
    <w:rsid w:val="006F1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c"/>
    <w:uiPriority w:val="99"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header"/>
    <w:basedOn w:val="a0"/>
    <w:link w:val="ab"/>
    <w:uiPriority w:val="99"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Нижний колонтитул Знак"/>
    <w:basedOn w:val="a1"/>
    <w:link w:val="ae"/>
    <w:semiHidden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0"/>
    <w:link w:val="ad"/>
    <w:semiHidden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Document Map"/>
    <w:basedOn w:val="a0"/>
    <w:link w:val="af0"/>
    <w:semiHidden/>
    <w:unhideWhenUsed/>
    <w:rsid w:val="006F1F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1"/>
    <w:link w:val="af"/>
    <w:semiHidden/>
    <w:rsid w:val="006F1F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">
    <w:name w:val="Обычный1"/>
    <w:rsid w:val="006F1FC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1">
    <w:name w:val="Разделитель таблиц"/>
    <w:basedOn w:val="a0"/>
    <w:rsid w:val="006F1FC6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2">
    <w:name w:val="Название подраздела"/>
    <w:basedOn w:val="1"/>
    <w:rsid w:val="006F1FC6"/>
    <w:pPr>
      <w:keepNext/>
      <w:spacing w:before="240"/>
      <w:jc w:val="center"/>
    </w:pPr>
    <w:rPr>
      <w:b/>
    </w:rPr>
  </w:style>
  <w:style w:type="paragraph" w:customStyle="1" w:styleId="af3">
    <w:name w:val="Заголовок таблицы"/>
    <w:basedOn w:val="1"/>
    <w:rsid w:val="006F1FC6"/>
    <w:pPr>
      <w:keepNext/>
      <w:jc w:val="center"/>
    </w:pPr>
    <w:rPr>
      <w:b/>
    </w:rPr>
  </w:style>
  <w:style w:type="paragraph" w:customStyle="1" w:styleId="af4">
    <w:name w:val="Название раздела"/>
    <w:basedOn w:val="a0"/>
    <w:rsid w:val="006F1F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5">
    <w:name w:val="Текст таблицы"/>
    <w:basedOn w:val="1"/>
    <w:rsid w:val="006F1FC6"/>
  </w:style>
  <w:style w:type="paragraph" w:customStyle="1" w:styleId="a">
    <w:name w:val="Автонумератор в таблице"/>
    <w:basedOn w:val="1"/>
    <w:rsid w:val="006F1FC6"/>
    <w:pPr>
      <w:numPr>
        <w:numId w:val="2"/>
      </w:numPr>
      <w:jc w:val="center"/>
    </w:pPr>
  </w:style>
  <w:style w:type="paragraph" w:customStyle="1" w:styleId="af6">
    <w:name w:val="Заголовок таблицы повторяющийся"/>
    <w:basedOn w:val="1"/>
    <w:rsid w:val="006F1FC6"/>
    <w:pPr>
      <w:jc w:val="center"/>
    </w:pPr>
    <w:rPr>
      <w:b/>
    </w:rPr>
  </w:style>
  <w:style w:type="paragraph" w:customStyle="1" w:styleId="ConsPlusCell">
    <w:name w:val="ConsPlusCell"/>
    <w:rsid w:val="006F1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00E64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827876"/>
    <w:rPr>
      <w:color w:val="0000FF" w:themeColor="hyperlink"/>
      <w:u w:val="single"/>
    </w:rPr>
  </w:style>
  <w:style w:type="paragraph" w:styleId="a6">
    <w:name w:val="Balloon Text"/>
    <w:basedOn w:val="a0"/>
    <w:link w:val="a7"/>
    <w:semiHidden/>
    <w:unhideWhenUsed/>
    <w:rsid w:val="0094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94425B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6F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примечания Знак"/>
    <w:basedOn w:val="a1"/>
    <w:link w:val="aa"/>
    <w:semiHidden/>
    <w:rsid w:val="006F1F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0"/>
    <w:link w:val="a9"/>
    <w:semiHidden/>
    <w:unhideWhenUsed/>
    <w:rsid w:val="006F1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c"/>
    <w:semiHidden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header"/>
    <w:basedOn w:val="a0"/>
    <w:link w:val="ab"/>
    <w:semiHidden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Нижний колонтитул Знак"/>
    <w:basedOn w:val="a1"/>
    <w:link w:val="ae"/>
    <w:semiHidden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0"/>
    <w:link w:val="ad"/>
    <w:semiHidden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Document Map"/>
    <w:basedOn w:val="a0"/>
    <w:link w:val="af0"/>
    <w:semiHidden/>
    <w:unhideWhenUsed/>
    <w:rsid w:val="006F1F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1"/>
    <w:link w:val="af"/>
    <w:semiHidden/>
    <w:rsid w:val="006F1F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">
    <w:name w:val="Обычный1"/>
    <w:rsid w:val="006F1FC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1">
    <w:name w:val="Разделитель таблиц"/>
    <w:basedOn w:val="a0"/>
    <w:rsid w:val="006F1FC6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2">
    <w:name w:val="Название подраздела"/>
    <w:basedOn w:val="1"/>
    <w:rsid w:val="006F1FC6"/>
    <w:pPr>
      <w:keepNext/>
      <w:spacing w:before="240"/>
      <w:jc w:val="center"/>
    </w:pPr>
    <w:rPr>
      <w:b/>
    </w:rPr>
  </w:style>
  <w:style w:type="paragraph" w:customStyle="1" w:styleId="af3">
    <w:name w:val="Заголовок таблицы"/>
    <w:basedOn w:val="1"/>
    <w:rsid w:val="006F1FC6"/>
    <w:pPr>
      <w:keepNext/>
      <w:jc w:val="center"/>
    </w:pPr>
    <w:rPr>
      <w:b/>
    </w:rPr>
  </w:style>
  <w:style w:type="paragraph" w:customStyle="1" w:styleId="af4">
    <w:name w:val="Название раздела"/>
    <w:basedOn w:val="a0"/>
    <w:rsid w:val="006F1F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5">
    <w:name w:val="Текст таблицы"/>
    <w:basedOn w:val="1"/>
    <w:rsid w:val="006F1FC6"/>
  </w:style>
  <w:style w:type="paragraph" w:customStyle="1" w:styleId="a">
    <w:name w:val="Автонумератор в таблице"/>
    <w:basedOn w:val="1"/>
    <w:rsid w:val="006F1FC6"/>
    <w:pPr>
      <w:numPr>
        <w:numId w:val="2"/>
      </w:numPr>
      <w:jc w:val="center"/>
    </w:pPr>
  </w:style>
  <w:style w:type="paragraph" w:customStyle="1" w:styleId="af6">
    <w:name w:val="Заголовок таблицы повторяющийся"/>
    <w:basedOn w:val="1"/>
    <w:rsid w:val="006F1FC6"/>
    <w:pPr>
      <w:jc w:val="center"/>
    </w:pPr>
    <w:rPr>
      <w:b/>
    </w:rPr>
  </w:style>
  <w:style w:type="paragraph" w:customStyle="1" w:styleId="ConsPlusCell">
    <w:name w:val="ConsPlusCell"/>
    <w:rsid w:val="006F1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irikl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53093-D3CC-45ED-9623-56C4605C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</cp:lastModifiedBy>
  <cp:revision>22</cp:revision>
  <cp:lastPrinted>2021-04-30T06:20:00Z</cp:lastPrinted>
  <dcterms:created xsi:type="dcterms:W3CDTF">2020-04-27T04:28:00Z</dcterms:created>
  <dcterms:modified xsi:type="dcterms:W3CDTF">2021-04-30T06:24:00Z</dcterms:modified>
</cp:coreProperties>
</file>