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1559"/>
        <w:gridCol w:w="4393"/>
      </w:tblGrid>
      <w:tr w:rsidR="00F705A5" w:rsidRPr="00491235" w:rsidTr="008F285E">
        <w:trPr>
          <w:trHeight w:val="1835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374">
              <w:rPr>
                <w:rFonts w:ascii="Times New Roman" w:hAnsi="Times New Roman" w:cs="Times New Roman"/>
                <w:b/>
                <w:bCs/>
              </w:rPr>
              <w:t>Башкортостан Республикаһы</w:t>
            </w:r>
          </w:p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374">
              <w:rPr>
                <w:rFonts w:ascii="Times New Roman" w:hAnsi="Times New Roman" w:cs="Times New Roman"/>
                <w:b/>
                <w:bCs/>
              </w:rPr>
              <w:t>Шаран районы</w:t>
            </w:r>
          </w:p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4374">
              <w:rPr>
                <w:rFonts w:ascii="Times New Roman" w:hAnsi="Times New Roman" w:cs="Times New Roman"/>
                <w:b/>
                <w:bCs/>
              </w:rPr>
              <w:t>муниципаль</w:t>
            </w:r>
            <w:proofErr w:type="spellEnd"/>
            <w:r w:rsidRPr="00B64374">
              <w:rPr>
                <w:rFonts w:ascii="Times New Roman" w:hAnsi="Times New Roman" w:cs="Times New Roman"/>
                <w:b/>
                <w:bCs/>
              </w:rPr>
              <w:t xml:space="preserve"> районы</w:t>
            </w:r>
          </w:p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4374">
              <w:rPr>
                <w:rFonts w:ascii="Times New Roman" w:hAnsi="Times New Roman" w:cs="Times New Roman"/>
                <w:b/>
                <w:bCs/>
              </w:rPr>
              <w:t>Ерекле</w:t>
            </w:r>
            <w:proofErr w:type="spellEnd"/>
            <w:r w:rsidRPr="00B643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64374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B64374">
              <w:rPr>
                <w:rFonts w:ascii="Times New Roman" w:hAnsi="Times New Roman" w:cs="Times New Roman"/>
                <w:b/>
                <w:bCs/>
              </w:rPr>
              <w:t xml:space="preserve"> Советы</w:t>
            </w:r>
          </w:p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4374">
              <w:rPr>
                <w:rFonts w:ascii="Times New Roman" w:hAnsi="Times New Roman" w:cs="Times New Roman"/>
                <w:b/>
                <w:bCs/>
              </w:rPr>
              <w:t>ауыл</w:t>
            </w:r>
            <w:proofErr w:type="spellEnd"/>
            <w:r w:rsidRPr="00B64374">
              <w:rPr>
                <w:rFonts w:ascii="Times New Roman" w:hAnsi="Times New Roman" w:cs="Times New Roman"/>
                <w:b/>
                <w:bCs/>
              </w:rPr>
              <w:t xml:space="preserve"> билә</w:t>
            </w:r>
            <w:proofErr w:type="gramStart"/>
            <w:r w:rsidRPr="00B64374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B64374">
              <w:rPr>
                <w:rFonts w:ascii="Times New Roman" w:hAnsi="Times New Roman" w:cs="Times New Roman"/>
                <w:b/>
                <w:bCs/>
              </w:rPr>
              <w:t>әһе</w:t>
            </w:r>
          </w:p>
          <w:p w:rsidR="00F705A5" w:rsidRPr="00B64374" w:rsidRDefault="00F705A5" w:rsidP="008F285E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64374">
              <w:rPr>
                <w:b/>
                <w:bCs/>
                <w:sz w:val="24"/>
                <w:szCs w:val="24"/>
              </w:rPr>
              <w:t>Ерекле</w:t>
            </w:r>
            <w:proofErr w:type="spellEnd"/>
            <w:r w:rsidRPr="00B6437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64374">
              <w:rPr>
                <w:b/>
                <w:bCs/>
                <w:sz w:val="24"/>
                <w:szCs w:val="24"/>
              </w:rPr>
              <w:t>ауылы</w:t>
            </w:r>
            <w:proofErr w:type="spellEnd"/>
            <w:r w:rsidRPr="00B64374">
              <w:rPr>
                <w:b/>
                <w:bCs/>
                <w:sz w:val="24"/>
                <w:szCs w:val="24"/>
              </w:rPr>
              <w:t>, тел.(34769) 2-54-46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374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374">
              <w:rPr>
                <w:rFonts w:ascii="Times New Roman" w:hAnsi="Times New Roman" w:cs="Times New Roman"/>
                <w:b/>
                <w:bCs/>
              </w:rPr>
              <w:t>Республика Башкортостан</w:t>
            </w:r>
          </w:p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374">
              <w:rPr>
                <w:rFonts w:ascii="Times New Roman" w:hAnsi="Times New Roman" w:cs="Times New Roman"/>
                <w:b/>
                <w:bCs/>
              </w:rPr>
              <w:t>Муниципальный район</w:t>
            </w:r>
          </w:p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374">
              <w:rPr>
                <w:rFonts w:ascii="Times New Roman" w:hAnsi="Times New Roman" w:cs="Times New Roman"/>
                <w:b/>
                <w:bCs/>
              </w:rPr>
              <w:t>Шаранский район</w:t>
            </w:r>
          </w:p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374">
              <w:rPr>
                <w:rFonts w:ascii="Times New Roman" w:hAnsi="Times New Roman" w:cs="Times New Roman"/>
                <w:b/>
                <w:bCs/>
              </w:rPr>
              <w:t>Совет сельского поселения</w:t>
            </w:r>
          </w:p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4374">
              <w:rPr>
                <w:rFonts w:ascii="Times New Roman" w:hAnsi="Times New Roman" w:cs="Times New Roman"/>
                <w:b/>
                <w:bCs/>
              </w:rPr>
              <w:t>Зириклинский</w:t>
            </w:r>
            <w:proofErr w:type="spellEnd"/>
            <w:r w:rsidRPr="00B64374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</w:p>
          <w:p w:rsidR="00F705A5" w:rsidRPr="00B64374" w:rsidRDefault="00F705A5" w:rsidP="008F28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374">
              <w:rPr>
                <w:rFonts w:ascii="Times New Roman" w:hAnsi="Times New Roman" w:cs="Times New Roman"/>
                <w:b/>
                <w:bCs/>
              </w:rPr>
              <w:t>с. Зириклы, тел.(34769) 2-54-46</w:t>
            </w:r>
          </w:p>
        </w:tc>
      </w:tr>
    </w:tbl>
    <w:p w:rsidR="00F705A5" w:rsidRPr="004D35F7" w:rsidRDefault="00F705A5" w:rsidP="00F705A5">
      <w:pPr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F705A5" w:rsidRPr="00710D99" w:rsidRDefault="00F705A5" w:rsidP="00F705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D99">
        <w:rPr>
          <w:rFonts w:ascii="Times New Roman" w:hAnsi="Times New Roman" w:cs="Times New Roman"/>
          <w:b/>
          <w:bCs/>
          <w:sz w:val="28"/>
          <w:szCs w:val="28"/>
        </w:rPr>
        <w:t>КАРАР                                                                                    РЕШЕНИЕ</w:t>
      </w:r>
    </w:p>
    <w:p w:rsidR="00F705A5" w:rsidRPr="00710D99" w:rsidRDefault="00F705A5" w:rsidP="00F705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D99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приеме бесхозяйного</w:t>
      </w:r>
    </w:p>
    <w:p w:rsidR="00F705A5" w:rsidRPr="00710D99" w:rsidRDefault="00F705A5" w:rsidP="00F705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0D99">
        <w:rPr>
          <w:rFonts w:ascii="Times New Roman" w:hAnsi="Times New Roman" w:cs="Times New Roman"/>
          <w:b/>
          <w:bCs/>
          <w:sz w:val="28"/>
          <w:szCs w:val="28"/>
        </w:rPr>
        <w:t>имущества в муниципальную собственность сельского поселения</w:t>
      </w:r>
    </w:p>
    <w:p w:rsidR="00F705A5" w:rsidRPr="00710D99" w:rsidRDefault="00F705A5" w:rsidP="00F705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10D99">
        <w:rPr>
          <w:rFonts w:ascii="Times New Roman" w:hAnsi="Times New Roman" w:cs="Times New Roman"/>
          <w:b/>
          <w:bCs/>
          <w:sz w:val="28"/>
          <w:szCs w:val="28"/>
        </w:rPr>
        <w:t>Зириклинский</w:t>
      </w:r>
      <w:proofErr w:type="spellEnd"/>
      <w:r w:rsidRPr="00710D9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705A5" w:rsidRPr="00710D99" w:rsidRDefault="00F705A5" w:rsidP="00F705A5">
      <w:pPr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05A5" w:rsidRPr="00710D99" w:rsidRDefault="00F705A5" w:rsidP="00F705A5">
      <w:pPr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0D99">
        <w:rPr>
          <w:rFonts w:ascii="Times New Roman" w:hAnsi="Times New Roman" w:cs="Times New Roman"/>
          <w:sz w:val="28"/>
          <w:szCs w:val="28"/>
        </w:rPr>
        <w:t xml:space="preserve">В целях определения порядка учета и приема в муниципальную собственность бесхозяйного имущества, находящегося на территории сельского поселения </w:t>
      </w:r>
      <w:proofErr w:type="spellStart"/>
      <w:r w:rsidRPr="00710D99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710D99">
        <w:rPr>
          <w:rFonts w:ascii="Times New Roman" w:hAnsi="Times New Roman" w:cs="Times New Roman"/>
          <w:sz w:val="28"/>
          <w:szCs w:val="28"/>
        </w:rPr>
        <w:t xml:space="preserve"> сельсовет, в соответствии со статьями 225, 226 Гражданского кодекса Российской Федерации, руководствуясь Уставом муниципального образования сельское поселение </w:t>
      </w:r>
      <w:proofErr w:type="spellStart"/>
      <w:r w:rsidRPr="00710D99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710D99">
        <w:rPr>
          <w:rFonts w:ascii="Times New Roman" w:hAnsi="Times New Roman" w:cs="Times New Roman"/>
          <w:sz w:val="28"/>
          <w:szCs w:val="28"/>
        </w:rPr>
        <w:t xml:space="preserve"> сельсовет, Совет сельского поселения </w:t>
      </w:r>
      <w:proofErr w:type="spellStart"/>
      <w:r w:rsidRPr="00710D99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710D99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F705A5" w:rsidRPr="00710D99" w:rsidRDefault="00F705A5" w:rsidP="00F705A5">
      <w:pPr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D9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05A5" w:rsidRPr="00710D99" w:rsidRDefault="00F705A5" w:rsidP="00F705A5">
      <w:pPr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0D99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приеме бесхозяйного имущества в муниципальную собственность сельского поселения </w:t>
      </w:r>
      <w:proofErr w:type="spellStart"/>
      <w:r w:rsidRPr="00710D99">
        <w:rPr>
          <w:rFonts w:ascii="Times New Roman" w:hAnsi="Times New Roman" w:cs="Times New Roman"/>
          <w:bCs/>
          <w:sz w:val="28"/>
          <w:szCs w:val="28"/>
        </w:rPr>
        <w:t>Зириклинский</w:t>
      </w:r>
      <w:proofErr w:type="spellEnd"/>
      <w:r w:rsidRPr="00710D99">
        <w:rPr>
          <w:rFonts w:ascii="Times New Roman" w:hAnsi="Times New Roman" w:cs="Times New Roman"/>
          <w:bCs/>
          <w:sz w:val="28"/>
          <w:szCs w:val="28"/>
        </w:rPr>
        <w:t xml:space="preserve"> сельсовет (Приложение 1).</w:t>
      </w:r>
    </w:p>
    <w:p w:rsidR="00F705A5" w:rsidRPr="00710D99" w:rsidRDefault="00F705A5" w:rsidP="00F705A5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9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0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0D9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сельского поселения </w:t>
      </w:r>
      <w:proofErr w:type="spellStart"/>
      <w:r w:rsidRPr="00710D99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710D99">
        <w:rPr>
          <w:rFonts w:ascii="Times New Roman" w:hAnsi="Times New Roman" w:cs="Times New Roman"/>
          <w:sz w:val="28"/>
          <w:szCs w:val="28"/>
        </w:rPr>
        <w:t xml:space="preserve"> сельсовет по бюджету, налогам и вопросам собственности.</w:t>
      </w:r>
    </w:p>
    <w:p w:rsidR="00F705A5" w:rsidRPr="00710D99" w:rsidRDefault="00F705A5" w:rsidP="00F705A5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D99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обнародования в </w:t>
      </w:r>
      <w:proofErr w:type="spellStart"/>
      <w:r w:rsidRPr="00710D99">
        <w:rPr>
          <w:rFonts w:ascii="Times New Roman" w:hAnsi="Times New Roman" w:cs="Times New Roman"/>
          <w:sz w:val="28"/>
          <w:szCs w:val="28"/>
        </w:rPr>
        <w:t>Зириклинской</w:t>
      </w:r>
      <w:proofErr w:type="spellEnd"/>
      <w:r w:rsidRPr="00710D99">
        <w:rPr>
          <w:rFonts w:ascii="Times New Roman" w:hAnsi="Times New Roman" w:cs="Times New Roman"/>
          <w:sz w:val="28"/>
          <w:szCs w:val="28"/>
        </w:rPr>
        <w:t xml:space="preserve">  сельской библиотеке.</w:t>
      </w:r>
    </w:p>
    <w:p w:rsidR="00F705A5" w:rsidRPr="00710D99" w:rsidRDefault="00F705A5" w:rsidP="00F705A5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A5" w:rsidRPr="00710D99" w:rsidRDefault="00F705A5" w:rsidP="00F705A5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A5" w:rsidRPr="00710D99" w:rsidRDefault="00F705A5" w:rsidP="00F705A5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A5" w:rsidRPr="00710D99" w:rsidRDefault="00F705A5" w:rsidP="00F705A5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A5" w:rsidRPr="00710D99" w:rsidRDefault="00F705A5" w:rsidP="00F705A5">
      <w:pPr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5A5" w:rsidRPr="00710D99" w:rsidRDefault="00F705A5" w:rsidP="00F705A5">
      <w:p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0D9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705A5" w:rsidRPr="00710D99" w:rsidRDefault="00F705A5" w:rsidP="00F705A5">
      <w:p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10D99">
        <w:rPr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710D9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</w:t>
      </w:r>
      <w:proofErr w:type="spellStart"/>
      <w:r w:rsidRPr="00710D99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F705A5" w:rsidRPr="00710D99" w:rsidRDefault="00F705A5" w:rsidP="00F705A5">
      <w:p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705A5" w:rsidRPr="00710D99" w:rsidRDefault="00F705A5" w:rsidP="00F705A5">
      <w:p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0D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10D9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10D99">
        <w:rPr>
          <w:rFonts w:ascii="Times New Roman" w:hAnsi="Times New Roman" w:cs="Times New Roman"/>
          <w:sz w:val="28"/>
          <w:szCs w:val="28"/>
        </w:rPr>
        <w:t>ириклы</w:t>
      </w:r>
    </w:p>
    <w:p w:rsidR="00F705A5" w:rsidRPr="00710D99" w:rsidRDefault="00F705A5" w:rsidP="00F705A5">
      <w:p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0D99">
        <w:rPr>
          <w:rFonts w:ascii="Times New Roman" w:hAnsi="Times New Roman" w:cs="Times New Roman"/>
          <w:sz w:val="28"/>
          <w:szCs w:val="28"/>
        </w:rPr>
        <w:t>19.09. 2011 года</w:t>
      </w:r>
    </w:p>
    <w:p w:rsidR="00F705A5" w:rsidRPr="00710D99" w:rsidRDefault="00F705A5" w:rsidP="00F705A5">
      <w:pPr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10D99">
        <w:rPr>
          <w:rFonts w:ascii="Times New Roman" w:hAnsi="Times New Roman" w:cs="Times New Roman"/>
          <w:sz w:val="28"/>
          <w:szCs w:val="28"/>
        </w:rPr>
        <w:t>№ 63</w:t>
      </w:r>
    </w:p>
    <w:p w:rsidR="00F705A5" w:rsidRDefault="00F705A5" w:rsidP="00F705A5">
      <w:pPr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05A5" w:rsidRDefault="00F705A5" w:rsidP="00F705A5">
      <w:pPr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05A5" w:rsidRPr="004211BD" w:rsidRDefault="00F705A5" w:rsidP="00F705A5">
      <w:pPr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211B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05A5" w:rsidRPr="004211BD" w:rsidRDefault="00F705A5" w:rsidP="00F705A5">
      <w:pPr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211BD">
        <w:rPr>
          <w:rFonts w:ascii="Times New Roman" w:hAnsi="Times New Roman" w:cs="Times New Roman"/>
          <w:sz w:val="24"/>
          <w:szCs w:val="24"/>
        </w:rPr>
        <w:t>ешению Совета</w:t>
      </w:r>
    </w:p>
    <w:p w:rsidR="00F705A5" w:rsidRPr="004211BD" w:rsidRDefault="00F705A5" w:rsidP="00F705A5">
      <w:pPr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F705A5" w:rsidRPr="004211BD" w:rsidRDefault="00F705A5" w:rsidP="00F705A5">
      <w:pPr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lastRenderedPageBreak/>
        <w:t xml:space="preserve"> от </w:t>
      </w:r>
      <w:r>
        <w:rPr>
          <w:rFonts w:ascii="Times New Roman" w:hAnsi="Times New Roman" w:cs="Times New Roman"/>
          <w:sz w:val="24"/>
          <w:szCs w:val="24"/>
        </w:rPr>
        <w:t>19.09.2011</w:t>
      </w:r>
      <w:r w:rsidRPr="004211B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F705A5" w:rsidRDefault="00F705A5" w:rsidP="00F705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5A5" w:rsidRPr="004211BD" w:rsidRDefault="00F705A5" w:rsidP="00F705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1B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705A5" w:rsidRPr="004211BD" w:rsidRDefault="00F705A5" w:rsidP="00F705A5">
      <w:pPr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11BD">
        <w:rPr>
          <w:rFonts w:ascii="Times New Roman" w:hAnsi="Times New Roman" w:cs="Times New Roman"/>
          <w:b/>
          <w:bCs/>
          <w:sz w:val="24"/>
          <w:szCs w:val="24"/>
        </w:rPr>
        <w:t>о приеме бесхозяйного имущества в муниципальную собственность</w:t>
      </w:r>
    </w:p>
    <w:p w:rsidR="00F705A5" w:rsidRDefault="00F705A5" w:rsidP="00F705A5">
      <w:pPr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BD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4211BD">
        <w:rPr>
          <w:rFonts w:ascii="Times New Roman" w:hAnsi="Times New Roman" w:cs="Times New Roman"/>
          <w:b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705A5" w:rsidRPr="004211BD" w:rsidRDefault="00F705A5" w:rsidP="00F705A5">
      <w:pPr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5A5" w:rsidRPr="004211BD" w:rsidRDefault="00F705A5" w:rsidP="00F705A5">
      <w:pPr>
        <w:adjustRightInd w:val="0"/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1.1.       Настоящее Положение определяет порядок выявления на территории  сельского поселения</w:t>
      </w:r>
      <w:r w:rsidRPr="004211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21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1BD">
        <w:rPr>
          <w:rFonts w:ascii="Times New Roman" w:hAnsi="Times New Roman" w:cs="Times New Roman"/>
          <w:sz w:val="24"/>
          <w:szCs w:val="24"/>
        </w:rPr>
        <w:t>имущества, признания его в установленном действующим законодательством порядке бесхозяйным, постановки на учет и принятия в муниципальную собственность.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1.2.       </w:t>
      </w:r>
      <w:proofErr w:type="gramStart"/>
      <w:r w:rsidRPr="004211BD">
        <w:rPr>
          <w:rFonts w:ascii="Times New Roman" w:hAnsi="Times New Roman" w:cs="Times New Roman"/>
          <w:sz w:val="24"/>
          <w:szCs w:val="24"/>
        </w:rPr>
        <w:t xml:space="preserve">В рамках настоящего Положения к объектам бесхозяйного имущества относятся расположенные на территории 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21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1BD">
        <w:rPr>
          <w:rFonts w:ascii="Times New Roman" w:hAnsi="Times New Roman" w:cs="Times New Roman"/>
          <w:sz w:val="24"/>
          <w:szCs w:val="24"/>
        </w:rPr>
        <w:t>объекты движимого и недвижимого имущества, которые не имеют собственника, или собственник которых неизвестен, или от права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1BD">
        <w:rPr>
          <w:rFonts w:ascii="Times New Roman" w:hAnsi="Times New Roman" w:cs="Times New Roman"/>
          <w:sz w:val="24"/>
          <w:szCs w:val="24"/>
        </w:rPr>
        <w:t xml:space="preserve"> на которые собственник отказался (далее – бесхозяйные объекты имущества).</w:t>
      </w:r>
      <w:proofErr w:type="gramEnd"/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1.3.       Признание объекта имущества бесхозяйным и принятие его в муниципальную собственность в порядке, установленном действующим законодательством, осуществляет Администрация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1.4.       Приобретателем имущества (долей в праве собственности на имущество) является</w:t>
      </w:r>
      <w:r w:rsidRPr="004211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1BD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4211BD">
        <w:rPr>
          <w:rFonts w:ascii="Times New Roman" w:hAnsi="Times New Roman" w:cs="Times New Roman"/>
          <w:b/>
          <w:sz w:val="24"/>
          <w:szCs w:val="24"/>
        </w:rPr>
        <w:t>.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05A5" w:rsidRPr="004211BD" w:rsidRDefault="00F705A5" w:rsidP="00F705A5">
      <w:pPr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11BD">
        <w:rPr>
          <w:rFonts w:ascii="Times New Roman" w:hAnsi="Times New Roman" w:cs="Times New Roman"/>
          <w:b/>
          <w:sz w:val="24"/>
          <w:szCs w:val="24"/>
        </w:rPr>
        <w:t>2. Порядок выявления, постановки на учет и включения бесхозяйного недвижимого имущества в муниципальную собственность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2.1.       Администрация 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 осуществляет работу по признанию объекта недвижимого имущества </w:t>
      </w:r>
      <w:proofErr w:type="gramStart"/>
      <w:r w:rsidRPr="004211BD">
        <w:rPr>
          <w:rFonts w:ascii="Times New Roman" w:hAnsi="Times New Roman" w:cs="Times New Roman"/>
          <w:sz w:val="24"/>
          <w:szCs w:val="24"/>
        </w:rPr>
        <w:t>бесхозяйным</w:t>
      </w:r>
      <w:proofErr w:type="gramEnd"/>
      <w:r w:rsidRPr="004211BD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заявлений юридических и/или физических лиц о наличии имущества, предположительно оставшегося без владельца;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сведений о бесхозяйных объектах, поступивших государственных и муниципальных учреждений, унитарных предприятий;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актов осмотра земельных участков, составляемых отделом землепользования в процессе осуществления муниципального земельного контроля;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заявлений собственников об отказе от права собственности на имущество.</w:t>
      </w:r>
    </w:p>
    <w:p w:rsidR="00F705A5" w:rsidRPr="004211BD" w:rsidRDefault="00F705A5" w:rsidP="00F705A5">
      <w:pPr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Также бесхозяйное недвижимое имущество может быть выявлено в процессе проведения инвентаризации, при проведении ремонтных работ на объектах инженерной инфраструктуры, обнаружения его иными способами.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2.2.       В подаваемом заявлении о выявлении бесхозяйного объекта недвижимого имущества заявитель, по возможности, указывает следующую информацию: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наименование (назначение) объекта;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местоположение объекта;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ориентировочные сведения об объекте (год постройки, технические характеристики, площадь);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для объектов инженерной инфраструктуры - протяженность, диаметр и материал трубопроводов, объем и материал систем водоотведения и водоснабжения и т.д.;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сведения о предполагаемом собственнике, владельце, пользователе объекта;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период неиспользования объекта, неосуществления в отношении его правомочий собственника.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lastRenderedPageBreak/>
        <w:t>2.3.       После получения информации о бесхозяйно содержащемся объекте недвижимого имущества ответственное должностное лицо: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2.3.1. вносит сведения об объекте имущества в реестр поступивших заявлений о предположительно бесхозяйных объектах недвижимого имущества;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2.3.2. организует проведение проверки поступившей информации с выездом на место и составлением соответствующего акта;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2.3.3. по предварительному согласованию Главы 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сельсовет, совместно с финансово-экономическим отделом (специалистом) определяет целесообразность приема объекта имущества в муниципальную собственность, для чего направляет полученные сведения на рассмотрение указанным лицам;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2.3.4. проводит необходимые мероприятия по обнародованию о предполагаемой постановке объекта недвижимого имущества на учет в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Шаранском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отделе </w:t>
      </w:r>
      <w:r w:rsidRPr="004211BD">
        <w:rPr>
          <w:rFonts w:ascii="Times New Roman" w:hAnsi="Times New Roman" w:cs="Times New Roman"/>
          <w:bCs/>
          <w:sz w:val="24"/>
          <w:szCs w:val="24"/>
        </w:rPr>
        <w:t>Федеральной службы   государственной регистрации,    кадастра и картографии по Республике Башкортостан.</w:t>
      </w:r>
      <w:r w:rsidRPr="004211B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05A5" w:rsidRPr="004211BD" w:rsidRDefault="00F705A5" w:rsidP="00F705A5">
      <w:pPr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         2.4.       Также, в целях выявления собственника объекта недвижимого имущества, ответственное должностное лицо направляет запросы: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 xml:space="preserve">в Шаранский отдел Управления </w:t>
      </w:r>
      <w:r w:rsidRPr="004211BD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  государственной регистрации,    кадастра и картографии по Республике Башкортостан </w:t>
      </w:r>
      <w:r w:rsidRPr="004211BD">
        <w:rPr>
          <w:rFonts w:ascii="Times New Roman" w:hAnsi="Times New Roman" w:cs="Times New Roman"/>
          <w:sz w:val="24"/>
          <w:szCs w:val="24"/>
        </w:rPr>
        <w:t>– о зарегистрированных правах лиц на объект;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в Министерство земельных и имущественных отношений  Республики Башкортостан – о наличии объекта в реестре государственной собственности Республики Башкортостан;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в Территориальное управление Федерального агентства по управлению федеральным имуществом по Республике Башкортостан  – о наличии объекта в реестре федеральной собственности;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 xml:space="preserve">в ФГУП «БТИ» Шаранский филиал– </w:t>
      </w:r>
      <w:proofErr w:type="gramStart"/>
      <w:r w:rsidRPr="004211B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End"/>
      <w:r w:rsidRPr="004211BD">
        <w:rPr>
          <w:rFonts w:ascii="Times New Roman" w:hAnsi="Times New Roman" w:cs="Times New Roman"/>
          <w:sz w:val="24"/>
          <w:szCs w:val="24"/>
        </w:rPr>
        <w:t>зарегистрированных правах лиц на объект;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в отдел архитектуры и градостроительства Администрации муниципального района Шаранский район – о вводе объекта в эксплуатацию;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 xml:space="preserve">в комитет по управлению собственностью МЗИО РБ по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Шаранскому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району – о наличии объекта в реестре муниципальной собственности и об отводе земельного участка для строительства объекта;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в Межрайонную инспекцию ФНС России № 27 по Республике Башкортостан – о наличии в ЕГРЮЛ, ЕГРИП сведений о юридическом и/или физическом лице, являющемся возможным собственником и/или балансодержателем объекта;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eastAsia="Symbol" w:hAnsi="Times New Roman" w:cs="Times New Roman"/>
          <w:sz w:val="24"/>
          <w:szCs w:val="24"/>
        </w:rPr>
        <w:t xml:space="preserve">        </w:t>
      </w:r>
      <w:r w:rsidRPr="004211BD">
        <w:rPr>
          <w:rFonts w:ascii="Times New Roman" w:hAnsi="Times New Roman" w:cs="Times New Roman"/>
          <w:sz w:val="24"/>
          <w:szCs w:val="24"/>
        </w:rPr>
        <w:t>в архивный отдел Администрации муниципального района Шаранский район РБ – о предоставлении копий необходимых документов.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2.5.       </w:t>
      </w:r>
      <w:proofErr w:type="gramStart"/>
      <w:r w:rsidRPr="004211BD">
        <w:rPr>
          <w:rFonts w:ascii="Times New Roman" w:hAnsi="Times New Roman" w:cs="Times New Roman"/>
          <w:sz w:val="24"/>
          <w:szCs w:val="24"/>
        </w:rPr>
        <w:t>В случае выявления информации о собственнике объекта, при наличии его намерений по содержанию и дальнейшему владению имуществом, администрация  принимает решение о прекращении работ по сбору документов для постановки объекта имущества на учет в качестве бесхозяйного, исключает сведения об объекте имущества из реестра заявлений о предположительно бесхозяйном объекте недвижимого имущества и направляет данную информацию лицу, предоставившему первичную информацию об объекте.</w:t>
      </w:r>
      <w:proofErr w:type="gramEnd"/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2.6.       В случае отсутствия сведений о наличии объекта в реестре государственной собственности Республики Башкортостан, реестре федеральной собственности, реестре муниципальной собственности муниципального района Шаранский район, а также отсутствия сведений о государственной регистрации прав иных лиц на объект, администрация сельского поселения принимает решение о целесообразности приобретения объекта имущества в муниципальную собственность.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2.7.       После принятия решения  о проведении работ по признанию объекта недвижимого имущества бесхозяйным администрация в установленном порядке осуществляет необходимые </w:t>
      </w:r>
      <w:r w:rsidRPr="004211BD">
        <w:rPr>
          <w:rFonts w:ascii="Times New Roman" w:hAnsi="Times New Roman" w:cs="Times New Roman"/>
          <w:sz w:val="24"/>
          <w:szCs w:val="24"/>
        </w:rPr>
        <w:lastRenderedPageBreak/>
        <w:t>мероприятия по изготовлению на объект технического паспорта и кадастрового плана земельного участка.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2.8.       После изготовления технического паспорта и кадастрового плана земельного участка на объект администрация формирует пакет документов, в том числе документов, удостоверяющих отсутствие собственника, и представляет их в Шаранский отдел Управления </w:t>
      </w:r>
      <w:r w:rsidRPr="004211BD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  государственной регистрации,    кадастра и картографии по Республике Башкортостан </w:t>
      </w:r>
      <w:r w:rsidRPr="004211BD">
        <w:rPr>
          <w:rFonts w:ascii="Times New Roman" w:hAnsi="Times New Roman" w:cs="Times New Roman"/>
          <w:sz w:val="24"/>
          <w:szCs w:val="24"/>
        </w:rPr>
        <w:t>для постановки объекта на учет как бесхозяйного имущества.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2.9.       По истечении года со дня постановки объекта на учет в качестве бесхозяйного Администрация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 обращается в суд с заявлением о признании недвижимого имущества бесхозяйным и приобретении права муниципальной собственности на данный объект.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2.10.    На основании вступившего в законную силу решения суда ответственное должностное лицо: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2.10.1. готовит проект правового акта Администрации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 о принятии объекта недвижимого имущества в муниципальную собственность;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2.10.2. осуществляет регистрацию права муниципальной собственности на объект в Управлении Федеральной регистрационной службы по Республике Башкортостан;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2.10.3. исключает сведения об объекте имущества из реестра заявлений о предположительно бесхозяйных объектах недвижимого имущества и вносит сведения об имуществе в реестр муниципальной собственности  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705A5" w:rsidRPr="004211BD" w:rsidRDefault="00F705A5" w:rsidP="00F705A5">
      <w:pPr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211BD">
        <w:rPr>
          <w:rFonts w:ascii="Times New Roman" w:hAnsi="Times New Roman" w:cs="Times New Roman"/>
          <w:b/>
          <w:sz w:val="24"/>
          <w:szCs w:val="24"/>
        </w:rPr>
        <w:t>3. Порядок выявления и включения бесхозяйного движимого имущества в муниципальную собственность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3.1.       Администрация 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 осуществляет работу по признанию объекта движимого имущества </w:t>
      </w:r>
      <w:proofErr w:type="gramStart"/>
      <w:r w:rsidRPr="004211BD">
        <w:rPr>
          <w:rFonts w:ascii="Times New Roman" w:hAnsi="Times New Roman" w:cs="Times New Roman"/>
          <w:sz w:val="24"/>
          <w:szCs w:val="24"/>
        </w:rPr>
        <w:t>бесхозяйным</w:t>
      </w:r>
      <w:proofErr w:type="gramEnd"/>
      <w:r w:rsidRPr="004211BD">
        <w:rPr>
          <w:rFonts w:ascii="Times New Roman" w:hAnsi="Times New Roman" w:cs="Times New Roman"/>
          <w:sz w:val="24"/>
          <w:szCs w:val="24"/>
        </w:rPr>
        <w:t xml:space="preserve"> на основании сведений, предоставляемых согласно п. 2.1, 2.2. настоящего Положения.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3.2.       После получения информации о бесхозяйно содержащемся объекте движимого имущества ответственное должностное лицо осуществляет следующие мероприятия: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3.2.1. вносит сведения об объекте имущества в реестр поступивших заявлений о предположительно бесхозяйных объектах движимого имущества;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3.2.2. по возможности организует проведение проверки поступившей информации с выездом на место и составлением соответствующего акта;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3.2.3. по предварительному согласованию Главы 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 совместно с финансово-экономическим отделом (специалистом), определяет целесообразность приема объекта имущества в муниципальную собственность, для чего направляет полученные сведения на рассмотрение указанных лиц;</w:t>
      </w:r>
    </w:p>
    <w:p w:rsidR="00F705A5" w:rsidRPr="004211BD" w:rsidRDefault="00F705A5" w:rsidP="00F705A5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3.2.4. при необходимости направляет запросы государственным органам власти, органам местного самоуправления, юридическим, физическим лицам.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3.3.       Для определения стоимости бесхозяйного объекта имущества создается специальная комиссия, количественный и персональный состав которой устанавливается Распоряжением главы Администрации  сельского поселения 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705A5" w:rsidRPr="004211BD" w:rsidRDefault="00F705A5" w:rsidP="00F705A5">
      <w:pPr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Комиссия составляет акт осмотра бесхозяйного имущества, в котором указываются наименование объекта, его местоположение, индивидуальная характеристика, перепись находящегося в объекте имущества (при наличии такового), стоимость бесхозяйного объекта имущества в текущих ценах и иные сведения, исходя из специфики объекта и его целевого назначения.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3.4.       Если стоимость бесхозяйного объекта имущества </w:t>
      </w:r>
      <w:proofErr w:type="gramStart"/>
      <w:r w:rsidRPr="004211BD">
        <w:rPr>
          <w:rFonts w:ascii="Times New Roman" w:hAnsi="Times New Roman" w:cs="Times New Roman"/>
          <w:sz w:val="24"/>
          <w:szCs w:val="24"/>
        </w:rPr>
        <w:t>явно</w:t>
      </w:r>
      <w:proofErr w:type="gramEnd"/>
      <w:r w:rsidRPr="004211BD">
        <w:rPr>
          <w:rFonts w:ascii="Times New Roman" w:hAnsi="Times New Roman" w:cs="Times New Roman"/>
          <w:sz w:val="24"/>
          <w:szCs w:val="24"/>
        </w:rPr>
        <w:t xml:space="preserve"> ниже суммы, соответствующей пятикратному минимальному размеру оплаты труда, установленному в соответствии с действующим законодательством РФ, Администрации 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 своим </w:t>
      </w:r>
      <w:r w:rsidRPr="004211BD">
        <w:rPr>
          <w:rFonts w:ascii="Times New Roman" w:hAnsi="Times New Roman" w:cs="Times New Roman"/>
          <w:sz w:val="24"/>
          <w:szCs w:val="24"/>
        </w:rPr>
        <w:lastRenderedPageBreak/>
        <w:t>распоряжением обращает бесхозяйный объект имущества в муниципальную собственность, приступив к его использованию или совершив иные действия, свидетельствующие об обращении вещи в собственность.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3.5.       В отношении иных бесхозяйных объектов имущества Администрация 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 на основании собранных документов, обращается в суд с заявлением о признании движимого имущества бесхозяйным и приобретении его в муниципальную собственность.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3.6.       На основании вступившего в законную силу решения суда о признании бесхозяйного движимого имущества муниципальной собственностью ответственное должностное лицо исключает сведения об имуществе из реестра заявлений о предположительно бесхозяйных объектах и включает это имущество в реестр муниципальной собственности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F705A5" w:rsidRPr="004211BD" w:rsidRDefault="00F705A5" w:rsidP="00F705A5">
      <w:pPr>
        <w:adjustRightInd w:val="0"/>
        <w:spacing w:after="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11BD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4.1.       Если в срок до принятия бесхозяйного имущества в муниципальную собственность объявится собственник имущества, доказывание права собственности на имущество лежит на этом собственнике.</w:t>
      </w:r>
    </w:p>
    <w:p w:rsidR="00F705A5" w:rsidRPr="004211BD" w:rsidRDefault="00F705A5" w:rsidP="00F705A5">
      <w:pPr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Если бесхозяйное имущество по решению суда будет признано собственностью 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сельсовет, собственник имущества может доказывать свое право собственности на данное имущество только в судебном порядке в соответствии с действующим законодательством РФ.</w:t>
      </w:r>
    </w:p>
    <w:p w:rsidR="00F705A5" w:rsidRPr="004211BD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>4.2.       До момента возникновения права муниципальной собственности на бесхозяйное имущество администрация вправе принимать меры по обеспечению его сохранности.</w:t>
      </w:r>
    </w:p>
    <w:p w:rsidR="00F705A5" w:rsidRDefault="00F705A5" w:rsidP="00F705A5">
      <w:pPr>
        <w:tabs>
          <w:tab w:val="num" w:pos="900"/>
        </w:tabs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1BD">
        <w:rPr>
          <w:rFonts w:ascii="Times New Roman" w:hAnsi="Times New Roman" w:cs="Times New Roman"/>
          <w:sz w:val="24"/>
          <w:szCs w:val="24"/>
        </w:rPr>
        <w:t xml:space="preserve">4.3.       Все вопросы, не урегулированные настоящим Положением, рассматриваются в порядке, установленном действующим законодательством РФ, Республики Башкортостан, а также нормативно-правовыми актами муниципального района Шаранский район Республики Башкортостан и сельского поселения </w:t>
      </w:r>
      <w:proofErr w:type="spellStart"/>
      <w:r w:rsidRPr="004211BD">
        <w:rPr>
          <w:rFonts w:ascii="Times New Roman" w:hAnsi="Times New Roman" w:cs="Times New Roman"/>
          <w:sz w:val="24"/>
          <w:szCs w:val="24"/>
        </w:rPr>
        <w:t>Зириклинский</w:t>
      </w:r>
      <w:proofErr w:type="spellEnd"/>
      <w:r w:rsidRPr="004211BD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A05A1C" w:rsidRPr="00F705A5" w:rsidRDefault="00A05A1C" w:rsidP="00F705A5"/>
    <w:sectPr w:rsidR="00A05A1C" w:rsidRPr="00F705A5" w:rsidSect="00092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773E"/>
    <w:multiLevelType w:val="hybridMultilevel"/>
    <w:tmpl w:val="4F386E0C"/>
    <w:lvl w:ilvl="0" w:tplc="DAAE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660B6"/>
    <w:multiLevelType w:val="hybridMultilevel"/>
    <w:tmpl w:val="BE207338"/>
    <w:lvl w:ilvl="0" w:tplc="907A2E1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B834D93"/>
    <w:multiLevelType w:val="hybridMultilevel"/>
    <w:tmpl w:val="CBB2EADA"/>
    <w:lvl w:ilvl="0" w:tplc="5B32F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71F"/>
    <w:rsid w:val="0009271F"/>
    <w:rsid w:val="00A05A1C"/>
    <w:rsid w:val="00BC3317"/>
    <w:rsid w:val="00D616C9"/>
    <w:rsid w:val="00F7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71F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qFormat/>
    <w:rsid w:val="00F705A5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0927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9271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09271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927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927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9271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9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71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F705A5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9">
    <w:name w:val="Block Text"/>
    <w:basedOn w:val="a"/>
    <w:semiHidden/>
    <w:rsid w:val="00F705A5"/>
    <w:pPr>
      <w:spacing w:after="0" w:line="360" w:lineRule="auto"/>
      <w:ind w:left="360" w:right="-284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a">
    <w:name w:val="Title"/>
    <w:aliases w:val="Знак3 Знак,Знак3"/>
    <w:basedOn w:val="a"/>
    <w:link w:val="ab"/>
    <w:qFormat/>
    <w:rsid w:val="00F705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Название Знак"/>
    <w:aliases w:val="Знак3 Знак Знак,Знак3 Знак1"/>
    <w:basedOn w:val="a0"/>
    <w:link w:val="aa"/>
    <w:rsid w:val="00F705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F705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1975</Words>
  <Characters>11264</Characters>
  <Application>Microsoft Office Word</Application>
  <DocSecurity>0</DocSecurity>
  <Lines>93</Lines>
  <Paragraphs>26</Paragraphs>
  <ScaleCrop>false</ScaleCrop>
  <Company>Grizli777</Company>
  <LinksUpToDate>false</LinksUpToDate>
  <CharactersWithSpaces>13213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4</cp:revision>
  <dcterms:created xsi:type="dcterms:W3CDTF">2012-11-30T22:12:00Z</dcterms:created>
  <dcterms:modified xsi:type="dcterms:W3CDTF">2012-11-30T22:18:00Z</dcterms:modified>
</cp:coreProperties>
</file>