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80334D" w:rsidRPr="00B21BEB" w:rsidTr="0018363D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Башкортостан Республикаһы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Шаран районы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</w:t>
            </w:r>
            <w:proofErr w:type="spellEnd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районы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Ерекле</w:t>
            </w:r>
            <w:proofErr w:type="spellEnd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ауыл</w:t>
            </w:r>
            <w:proofErr w:type="spellEnd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Советы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ауыл</w:t>
            </w:r>
            <w:proofErr w:type="spellEnd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билә</w:t>
            </w:r>
            <w:proofErr w:type="gramStart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м</w:t>
            </w:r>
            <w:proofErr w:type="gramEnd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әһе</w:t>
            </w:r>
          </w:p>
          <w:p w:rsidR="0080334D" w:rsidRPr="00B21BEB" w:rsidRDefault="0080334D" w:rsidP="0018363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B21BEB">
              <w:rPr>
                <w:b/>
                <w:bCs/>
                <w:sz w:val="27"/>
                <w:szCs w:val="27"/>
              </w:rPr>
              <w:t>Ерекле</w:t>
            </w:r>
            <w:proofErr w:type="spellEnd"/>
            <w:r w:rsidRPr="00B21BEB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B21BEB">
              <w:rPr>
                <w:b/>
                <w:bCs/>
                <w:sz w:val="27"/>
                <w:szCs w:val="27"/>
              </w:rPr>
              <w:t>ауылы</w:t>
            </w:r>
            <w:proofErr w:type="spellEnd"/>
            <w:r w:rsidRPr="00B21BEB">
              <w:rPr>
                <w:b/>
                <w:bCs/>
                <w:sz w:val="27"/>
                <w:szCs w:val="27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Республика Башкортостан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Муниципальный район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Шаранский район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Совет сельского поселения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Зириклинский</w:t>
            </w:r>
            <w:proofErr w:type="spellEnd"/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сельсовет</w:t>
            </w:r>
          </w:p>
          <w:p w:rsidR="0080334D" w:rsidRPr="00B21BEB" w:rsidRDefault="0080334D" w:rsidP="001836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21BEB">
              <w:rPr>
                <w:rFonts w:ascii="Times New Roman" w:hAnsi="Times New Roman"/>
                <w:b/>
                <w:bCs/>
                <w:sz w:val="27"/>
                <w:szCs w:val="27"/>
              </w:rPr>
              <w:t>с. Зириклы, тел.(34769) 2-54-46</w:t>
            </w:r>
          </w:p>
        </w:tc>
      </w:tr>
    </w:tbl>
    <w:p w:rsidR="0080334D" w:rsidRPr="00B21BEB" w:rsidRDefault="0080334D" w:rsidP="0080334D">
      <w:pPr>
        <w:spacing w:after="0"/>
        <w:ind w:left="-567"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80334D" w:rsidRPr="00B21BEB" w:rsidRDefault="0080334D" w:rsidP="0080334D">
      <w:pPr>
        <w:spacing w:after="0"/>
        <w:ind w:left="-567" w:firstLine="567"/>
        <w:jc w:val="both"/>
        <w:rPr>
          <w:rFonts w:ascii="Times New Roman" w:hAnsi="Times New Roman"/>
          <w:b/>
          <w:sz w:val="27"/>
          <w:szCs w:val="27"/>
        </w:rPr>
      </w:pPr>
      <w:r w:rsidRPr="00B21BEB">
        <w:rPr>
          <w:rFonts w:ascii="Times New Roman" w:hAnsi="Times New Roman"/>
          <w:b/>
          <w:sz w:val="27"/>
          <w:szCs w:val="27"/>
        </w:rPr>
        <w:t xml:space="preserve">   КАРАР                               </w:t>
      </w:r>
      <w:r w:rsidR="004C0BCF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Pr="00B21BEB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РЕШЕНИЕ</w:t>
      </w:r>
    </w:p>
    <w:p w:rsidR="0080334D" w:rsidRPr="00B21BEB" w:rsidRDefault="0080334D" w:rsidP="0080334D">
      <w:pPr>
        <w:spacing w:after="0"/>
        <w:ind w:left="-567"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80334D" w:rsidRPr="00B21BEB" w:rsidRDefault="0080334D" w:rsidP="0080334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B21BEB">
        <w:rPr>
          <w:rFonts w:ascii="Times New Roman" w:hAnsi="Times New Roman"/>
          <w:b/>
          <w:sz w:val="27"/>
          <w:szCs w:val="27"/>
        </w:rPr>
        <w:t xml:space="preserve">О внесении изменений и дополнений </w:t>
      </w:r>
    </w:p>
    <w:p w:rsidR="0080334D" w:rsidRPr="00B21BEB" w:rsidRDefault="0080334D" w:rsidP="0080334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B21BEB">
        <w:rPr>
          <w:rFonts w:ascii="Times New Roman" w:hAnsi="Times New Roman"/>
          <w:b/>
          <w:sz w:val="27"/>
          <w:szCs w:val="27"/>
        </w:rPr>
        <w:t xml:space="preserve">в Устав сельского поселения </w:t>
      </w:r>
      <w:proofErr w:type="spellStart"/>
      <w:r w:rsidRPr="00B21BEB">
        <w:rPr>
          <w:rFonts w:ascii="Times New Roman" w:hAnsi="Times New Roman"/>
          <w:b/>
          <w:sz w:val="27"/>
          <w:szCs w:val="27"/>
        </w:rPr>
        <w:t>Зириклинский</w:t>
      </w:r>
      <w:proofErr w:type="spellEnd"/>
      <w:r w:rsidRPr="00B21BEB">
        <w:rPr>
          <w:rFonts w:ascii="Times New Roman" w:hAnsi="Times New Roman"/>
          <w:b/>
          <w:sz w:val="27"/>
          <w:szCs w:val="27"/>
        </w:rPr>
        <w:t xml:space="preserve"> муниципального района </w:t>
      </w:r>
    </w:p>
    <w:p w:rsidR="0080334D" w:rsidRPr="00B21BEB" w:rsidRDefault="0080334D" w:rsidP="0080334D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b/>
          <w:sz w:val="27"/>
          <w:szCs w:val="27"/>
        </w:rPr>
        <w:t>Шаранский район Республики Башкортостан</w:t>
      </w:r>
    </w:p>
    <w:p w:rsidR="0080334D" w:rsidRPr="00B21BEB" w:rsidRDefault="0080334D" w:rsidP="00803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0334D" w:rsidRPr="00B21BEB" w:rsidRDefault="0080334D" w:rsidP="0080334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1BEB">
        <w:rPr>
          <w:rFonts w:ascii="Times New Roman" w:hAnsi="Times New Roman" w:cs="Times New Roman"/>
          <w:sz w:val="27"/>
          <w:szCs w:val="27"/>
        </w:rPr>
        <w:t xml:space="preserve">Совет сельского поселения </w:t>
      </w:r>
      <w:proofErr w:type="spellStart"/>
      <w:r w:rsidRPr="00B21BEB">
        <w:rPr>
          <w:rFonts w:ascii="Times New Roman" w:hAnsi="Times New Roman" w:cs="Times New Roman"/>
          <w:sz w:val="27"/>
          <w:szCs w:val="27"/>
        </w:rPr>
        <w:t>Зириклинский</w:t>
      </w:r>
      <w:proofErr w:type="spellEnd"/>
      <w:r w:rsidRPr="00B21BEB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 решил</w:t>
      </w:r>
      <w:r w:rsidRPr="00B21BEB">
        <w:rPr>
          <w:rFonts w:ascii="Times New Roman" w:hAnsi="Times New Roman" w:cs="Times New Roman"/>
          <w:b/>
          <w:sz w:val="27"/>
          <w:szCs w:val="27"/>
        </w:rPr>
        <w:t>:</w:t>
      </w:r>
    </w:p>
    <w:p w:rsidR="0080334D" w:rsidRPr="00B21BEB" w:rsidRDefault="0080334D" w:rsidP="008033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0334D" w:rsidRPr="00B21BEB" w:rsidRDefault="0080334D" w:rsidP="008033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1BEB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B21BEB">
        <w:rPr>
          <w:rFonts w:ascii="Times New Roman" w:hAnsi="Times New Roman" w:cs="Times New Roman"/>
          <w:sz w:val="27"/>
          <w:szCs w:val="27"/>
        </w:rPr>
        <w:t xml:space="preserve">Внести в Устав сельского поселения </w:t>
      </w:r>
      <w:proofErr w:type="spellStart"/>
      <w:r w:rsidRPr="00B21BEB">
        <w:rPr>
          <w:rFonts w:ascii="Times New Roman" w:hAnsi="Times New Roman" w:cs="Times New Roman"/>
          <w:sz w:val="27"/>
          <w:szCs w:val="27"/>
        </w:rPr>
        <w:t>Зириклинский</w:t>
      </w:r>
      <w:proofErr w:type="spellEnd"/>
      <w:r w:rsidRPr="00B21BEB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 следующие изменения и дополнения: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b/>
          <w:sz w:val="27"/>
          <w:szCs w:val="27"/>
        </w:rPr>
        <w:t xml:space="preserve">1.1. </w:t>
      </w:r>
      <w:r w:rsidRPr="00B21BEB">
        <w:rPr>
          <w:rFonts w:ascii="Times New Roman" w:hAnsi="Times New Roman"/>
          <w:sz w:val="27"/>
          <w:szCs w:val="27"/>
        </w:rPr>
        <w:t>В части 1 статьи 3: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>а) пункты 5, 17, 21, 27 и 31 изложить соответственно в следующей редакции: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 xml:space="preserve"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B21BEB">
          <w:rPr>
            <w:rFonts w:ascii="Times New Roman" w:hAnsi="Times New Roman"/>
            <w:bCs/>
            <w:sz w:val="27"/>
            <w:szCs w:val="27"/>
          </w:rPr>
          <w:t>законодательством</w:t>
        </w:r>
      </w:hyperlink>
      <w:r w:rsidRPr="00B21BEB">
        <w:rPr>
          <w:rFonts w:ascii="Times New Roman" w:hAnsi="Times New Roman"/>
          <w:bCs/>
          <w:sz w:val="27"/>
          <w:szCs w:val="27"/>
        </w:rPr>
        <w:t xml:space="preserve"> Российской Федерации</w:t>
      </w:r>
      <w:proofErr w:type="gramStart"/>
      <w:r w:rsidRPr="00B21BEB">
        <w:rPr>
          <w:rFonts w:ascii="Times New Roman" w:hAnsi="Times New Roman"/>
          <w:bCs/>
          <w:sz w:val="27"/>
          <w:szCs w:val="27"/>
        </w:rPr>
        <w:t>;»</w:t>
      </w:r>
      <w:proofErr w:type="gramEnd"/>
      <w:r w:rsidRPr="00B21BEB">
        <w:rPr>
          <w:rFonts w:ascii="Times New Roman" w:hAnsi="Times New Roman"/>
          <w:bCs/>
          <w:sz w:val="27"/>
          <w:szCs w:val="27"/>
        </w:rPr>
        <w:t>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B21BEB">
        <w:rPr>
          <w:rFonts w:ascii="Times New Roman" w:hAnsi="Times New Roman"/>
          <w:bCs/>
          <w:sz w:val="27"/>
          <w:szCs w:val="27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B21BEB">
          <w:rPr>
            <w:rFonts w:ascii="Times New Roman" w:hAnsi="Times New Roman"/>
            <w:bCs/>
            <w:sz w:val="27"/>
            <w:szCs w:val="27"/>
          </w:rPr>
          <w:t>кодексом</w:t>
        </w:r>
      </w:hyperlink>
      <w:r w:rsidRPr="00B21BEB">
        <w:rPr>
          <w:rFonts w:ascii="Times New Roman" w:hAnsi="Times New Roman"/>
          <w:bCs/>
          <w:sz w:val="27"/>
          <w:szCs w:val="27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</w:t>
      </w:r>
      <w:r w:rsidRPr="00B21BEB">
        <w:rPr>
          <w:rFonts w:ascii="Times New Roman" w:hAnsi="Times New Roman"/>
          <w:bCs/>
          <w:sz w:val="27"/>
          <w:szCs w:val="27"/>
        </w:rPr>
        <w:lastRenderedPageBreak/>
        <w:t>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B21BEB">
        <w:rPr>
          <w:rFonts w:ascii="Times New Roman" w:hAnsi="Times New Roman"/>
          <w:bCs/>
          <w:sz w:val="27"/>
          <w:szCs w:val="27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 w:rsidRPr="00B21BEB">
        <w:rPr>
          <w:rFonts w:ascii="Times New Roman" w:hAnsi="Times New Roman"/>
          <w:bCs/>
          <w:sz w:val="27"/>
          <w:szCs w:val="27"/>
        </w:rPr>
        <w:t>контроля за</w:t>
      </w:r>
      <w:proofErr w:type="gramEnd"/>
      <w:r w:rsidRPr="00B21BEB">
        <w:rPr>
          <w:rFonts w:ascii="Times New Roman" w:hAnsi="Times New Roman"/>
          <w:bCs/>
          <w:sz w:val="27"/>
          <w:szCs w:val="27"/>
        </w:rPr>
        <w:t xml:space="preserve"> использованием земель Сельского поселения;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31) осуществление муниципального лесного контроля</w:t>
      </w:r>
      <w:proofErr w:type="gramStart"/>
      <w:r w:rsidRPr="00B21BEB">
        <w:rPr>
          <w:rFonts w:ascii="Times New Roman" w:hAnsi="Times New Roman"/>
          <w:bCs/>
          <w:sz w:val="27"/>
          <w:szCs w:val="27"/>
        </w:rPr>
        <w:t>;»</w:t>
      </w:r>
      <w:proofErr w:type="gramEnd"/>
      <w:r w:rsidRPr="00B21BEB">
        <w:rPr>
          <w:rFonts w:ascii="Times New Roman" w:hAnsi="Times New Roman"/>
          <w:bCs/>
          <w:sz w:val="27"/>
          <w:szCs w:val="27"/>
        </w:rPr>
        <w:t>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б) дополнить пунктами 32.1, 32.2, 34, 35 и 36 соответственно следующего содержания: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 xml:space="preserve">34) осуществление муниципального </w:t>
      </w:r>
      <w:proofErr w:type="gramStart"/>
      <w:r w:rsidRPr="00B21BEB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B21BEB">
        <w:rPr>
          <w:rFonts w:ascii="Times New Roman" w:hAnsi="Times New Roman"/>
          <w:sz w:val="27"/>
          <w:szCs w:val="27"/>
        </w:rPr>
        <w:t xml:space="preserve"> проведением муниципальных лотерей;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>35) осуществление муниципального контроля на территории особой экономической зоны;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B21BEB">
          <w:rPr>
            <w:rFonts w:ascii="Times New Roman" w:hAnsi="Times New Roman"/>
            <w:bCs/>
            <w:sz w:val="27"/>
            <w:szCs w:val="27"/>
          </w:rPr>
          <w:t>законом</w:t>
        </w:r>
      </w:hyperlink>
      <w:r w:rsidRPr="00B21BEB">
        <w:rPr>
          <w:rFonts w:ascii="Times New Roman" w:hAnsi="Times New Roman"/>
          <w:bCs/>
          <w:sz w:val="27"/>
          <w:szCs w:val="27"/>
        </w:rPr>
        <w:t>.».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/>
          <w:bCs/>
          <w:sz w:val="27"/>
          <w:szCs w:val="27"/>
        </w:rPr>
        <w:t xml:space="preserve">1.2. </w:t>
      </w:r>
      <w:r w:rsidRPr="00B21BEB">
        <w:rPr>
          <w:rFonts w:ascii="Times New Roman" w:hAnsi="Times New Roman"/>
          <w:bCs/>
          <w:sz w:val="27"/>
          <w:szCs w:val="27"/>
        </w:rPr>
        <w:t>Статью 20.1 считать статьёй 5.1 изложив её в новой редакции: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«</w:t>
      </w:r>
      <w:r w:rsidRPr="00B21BEB">
        <w:rPr>
          <w:rFonts w:ascii="Times New Roman" w:hAnsi="Times New Roman"/>
          <w:b/>
          <w:bCs/>
          <w:sz w:val="27"/>
          <w:szCs w:val="27"/>
        </w:rPr>
        <w:t>Статья 5.1. Муниципальный контроль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</w:t>
      </w:r>
      <w:r w:rsidRPr="00B21BEB">
        <w:rPr>
          <w:rFonts w:ascii="Times New Roman" w:hAnsi="Times New Roman"/>
          <w:bCs/>
          <w:sz w:val="27"/>
          <w:szCs w:val="27"/>
        </w:rPr>
        <w:lastRenderedPageBreak/>
        <w:t xml:space="preserve">предпринимателей, применяются положения Федерального </w:t>
      </w:r>
      <w:hyperlink r:id="rId12" w:history="1">
        <w:r w:rsidRPr="00B21BEB">
          <w:rPr>
            <w:rFonts w:ascii="Times New Roman" w:hAnsi="Times New Roman"/>
            <w:bCs/>
            <w:sz w:val="27"/>
            <w:szCs w:val="27"/>
          </w:rPr>
          <w:t>закона</w:t>
        </w:r>
      </w:hyperlink>
      <w:r w:rsidRPr="00B21BEB">
        <w:rPr>
          <w:rFonts w:ascii="Times New Roman" w:hAnsi="Times New Roman"/>
          <w:bCs/>
          <w:sz w:val="27"/>
          <w:szCs w:val="27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/>
          <w:bCs/>
          <w:sz w:val="27"/>
          <w:szCs w:val="27"/>
        </w:rPr>
        <w:t xml:space="preserve">1.3. </w:t>
      </w:r>
      <w:r w:rsidRPr="00B21BEB">
        <w:rPr>
          <w:rFonts w:ascii="Times New Roman" w:hAnsi="Times New Roman"/>
          <w:bCs/>
          <w:sz w:val="27"/>
          <w:szCs w:val="27"/>
        </w:rPr>
        <w:t>В абзацах первом и втором части 5 статьи 6 слова «части 3» заменить словами «части 4».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/>
          <w:bCs/>
          <w:sz w:val="27"/>
          <w:szCs w:val="27"/>
        </w:rPr>
        <w:t xml:space="preserve">1.4. </w:t>
      </w:r>
      <w:r w:rsidRPr="00B21BEB">
        <w:rPr>
          <w:rFonts w:ascii="Times New Roman" w:hAnsi="Times New Roman"/>
          <w:bCs/>
          <w:sz w:val="27"/>
          <w:szCs w:val="27"/>
        </w:rPr>
        <w:t>Часть 9 статьи 18 изложить в следующей редакции: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«</w:t>
      </w:r>
      <w:r w:rsidRPr="00B21BEB">
        <w:rPr>
          <w:rFonts w:ascii="Times New Roman" w:hAnsi="Times New Roman"/>
          <w:sz w:val="27"/>
          <w:szCs w:val="27"/>
        </w:rPr>
        <w:t xml:space="preserve">9. Совет образует контрольно-счетный орган Сельского поселения – </w:t>
      </w:r>
      <w:r w:rsidRPr="00B21BEB">
        <w:rPr>
          <w:rFonts w:ascii="Times New Roman" w:hAnsi="Times New Roman"/>
          <w:bCs/>
          <w:sz w:val="27"/>
          <w:szCs w:val="27"/>
        </w:rPr>
        <w:t>постоянно действующий орган внешнего муниципального финансового контроля,</w:t>
      </w:r>
      <w:r w:rsidRPr="00B21BEB">
        <w:rPr>
          <w:rFonts w:ascii="Times New Roman" w:hAnsi="Times New Roman"/>
          <w:sz w:val="27"/>
          <w:szCs w:val="27"/>
        </w:rPr>
        <w:t xml:space="preserve"> именуемый Ревизионной комиссией.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 w:rsidRPr="00B21BEB">
        <w:rPr>
          <w:rFonts w:ascii="Times New Roman" w:hAnsi="Times New Roman"/>
          <w:sz w:val="27"/>
          <w:szCs w:val="27"/>
        </w:rPr>
        <w:t>.».</w:t>
      </w:r>
      <w:proofErr w:type="gramEnd"/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7"/>
          <w:szCs w:val="27"/>
        </w:rPr>
      </w:pPr>
      <w:r w:rsidRPr="00B21BEB">
        <w:rPr>
          <w:rFonts w:ascii="Times New Roman" w:hAnsi="Times New Roman"/>
          <w:b/>
          <w:bCs/>
          <w:sz w:val="27"/>
          <w:szCs w:val="27"/>
        </w:rPr>
        <w:t xml:space="preserve">1.5. </w:t>
      </w:r>
      <w:r w:rsidRPr="00B21BEB">
        <w:rPr>
          <w:rFonts w:ascii="Times New Roman" w:hAnsi="Times New Roman"/>
          <w:bCs/>
          <w:sz w:val="27"/>
          <w:szCs w:val="27"/>
        </w:rPr>
        <w:t>Статью 22 дополнить частью 10 следующего содержания:</w:t>
      </w:r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bCs/>
          <w:sz w:val="27"/>
          <w:szCs w:val="27"/>
        </w:rPr>
        <w:t>«</w:t>
      </w:r>
      <w:r w:rsidRPr="00B21BEB">
        <w:rPr>
          <w:rFonts w:ascii="Times New Roman" w:hAnsi="Times New Roman"/>
          <w:sz w:val="27"/>
          <w:szCs w:val="27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Совета, - не позднее чем через три месяца со дня появления такого основания</w:t>
      </w:r>
      <w:proofErr w:type="gramStart"/>
      <w:r w:rsidRPr="00B21BEB">
        <w:rPr>
          <w:rFonts w:ascii="Times New Roman" w:hAnsi="Times New Roman"/>
          <w:sz w:val="27"/>
          <w:szCs w:val="27"/>
        </w:rPr>
        <w:t>.».</w:t>
      </w:r>
      <w:proofErr w:type="gramEnd"/>
    </w:p>
    <w:p w:rsidR="0080334D" w:rsidRPr="00B21BEB" w:rsidRDefault="0080334D" w:rsidP="0080334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b/>
          <w:sz w:val="27"/>
          <w:szCs w:val="27"/>
        </w:rPr>
        <w:t>2.</w:t>
      </w:r>
      <w:r w:rsidRPr="00B21BEB">
        <w:rPr>
          <w:rFonts w:ascii="Times New Roman" w:hAnsi="Times New Roman"/>
          <w:sz w:val="27"/>
          <w:szCs w:val="27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80334D" w:rsidRPr="00B21BEB" w:rsidRDefault="0080334D" w:rsidP="0080334D">
      <w:pPr>
        <w:pStyle w:val="a9"/>
        <w:spacing w:after="0"/>
        <w:ind w:right="141" w:firstLine="567"/>
        <w:jc w:val="both"/>
        <w:rPr>
          <w:color w:val="FF0000"/>
          <w:sz w:val="27"/>
          <w:szCs w:val="27"/>
        </w:rPr>
      </w:pPr>
      <w:r w:rsidRPr="00B21BEB">
        <w:rPr>
          <w:b/>
          <w:sz w:val="27"/>
          <w:szCs w:val="27"/>
        </w:rPr>
        <w:t xml:space="preserve">  3.</w:t>
      </w:r>
      <w:r w:rsidRPr="00B21BEB">
        <w:rPr>
          <w:sz w:val="27"/>
          <w:szCs w:val="27"/>
        </w:rPr>
        <w:t xml:space="preserve"> Настоящее решение обнародовать в здании администрации сельского поселения </w:t>
      </w:r>
      <w:proofErr w:type="spellStart"/>
      <w:r w:rsidRPr="00B21BEB">
        <w:rPr>
          <w:sz w:val="27"/>
          <w:szCs w:val="27"/>
        </w:rPr>
        <w:t>Зириклинский</w:t>
      </w:r>
      <w:proofErr w:type="spellEnd"/>
      <w:r w:rsidRPr="00B21BEB">
        <w:rPr>
          <w:sz w:val="27"/>
          <w:szCs w:val="27"/>
        </w:rPr>
        <w:t xml:space="preserve"> сельсовет, в </w:t>
      </w:r>
      <w:proofErr w:type="spellStart"/>
      <w:r w:rsidRPr="00B21BEB">
        <w:rPr>
          <w:sz w:val="27"/>
          <w:szCs w:val="27"/>
        </w:rPr>
        <w:t>Зириклинской</w:t>
      </w:r>
      <w:proofErr w:type="spellEnd"/>
      <w:r w:rsidRPr="00B21BEB">
        <w:rPr>
          <w:sz w:val="27"/>
          <w:szCs w:val="27"/>
        </w:rPr>
        <w:t xml:space="preserve">  сельской библиотеке после его государственной регистрации</w:t>
      </w:r>
      <w:proofErr w:type="gramStart"/>
      <w:r w:rsidRPr="00B21BEB">
        <w:rPr>
          <w:sz w:val="27"/>
          <w:szCs w:val="27"/>
        </w:rPr>
        <w:t>.</w:t>
      </w:r>
      <w:proofErr w:type="gramEnd"/>
    </w:p>
    <w:p w:rsidR="0080334D" w:rsidRPr="00B21BEB" w:rsidRDefault="0080334D" w:rsidP="0080334D">
      <w:pPr>
        <w:pStyle w:val="a9"/>
        <w:spacing w:after="0"/>
        <w:ind w:right="141" w:firstLine="567"/>
        <w:jc w:val="both"/>
        <w:rPr>
          <w:color w:val="FF0000"/>
          <w:sz w:val="27"/>
          <w:szCs w:val="27"/>
        </w:rPr>
      </w:pPr>
      <w:r w:rsidRPr="00B21BEB">
        <w:rPr>
          <w:color w:val="FF0000"/>
          <w:sz w:val="27"/>
          <w:szCs w:val="27"/>
        </w:rPr>
        <w:t>.</w:t>
      </w:r>
    </w:p>
    <w:p w:rsidR="0080334D" w:rsidRPr="00B21BEB" w:rsidRDefault="0080334D" w:rsidP="008033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80334D" w:rsidRPr="00B21BEB" w:rsidRDefault="0080334D" w:rsidP="008033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 xml:space="preserve">Глава сельского поселения </w:t>
      </w:r>
    </w:p>
    <w:p w:rsidR="0080334D" w:rsidRPr="00B21BEB" w:rsidRDefault="0080334D" w:rsidP="008033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21BEB">
        <w:rPr>
          <w:rFonts w:ascii="Times New Roman" w:hAnsi="Times New Roman"/>
          <w:sz w:val="27"/>
          <w:szCs w:val="27"/>
        </w:rPr>
        <w:t>Зириклинский</w:t>
      </w:r>
      <w:proofErr w:type="spellEnd"/>
      <w:r w:rsidRPr="00B21BEB">
        <w:rPr>
          <w:rFonts w:ascii="Times New Roman" w:hAnsi="Times New Roman"/>
          <w:sz w:val="27"/>
          <w:szCs w:val="27"/>
        </w:rPr>
        <w:t xml:space="preserve"> сельсовет                                                                </w:t>
      </w:r>
      <w:proofErr w:type="spellStart"/>
      <w:r w:rsidRPr="00B21BEB">
        <w:rPr>
          <w:rFonts w:ascii="Times New Roman" w:hAnsi="Times New Roman"/>
          <w:sz w:val="27"/>
          <w:szCs w:val="27"/>
        </w:rPr>
        <w:t>Р.С.Игдеев</w:t>
      </w:r>
      <w:proofErr w:type="spellEnd"/>
    </w:p>
    <w:p w:rsidR="0080334D" w:rsidRPr="00B21BEB" w:rsidRDefault="0080334D" w:rsidP="0080334D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80334D" w:rsidRPr="00B21BEB" w:rsidRDefault="0080334D" w:rsidP="0080334D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80334D" w:rsidRPr="00B21BEB" w:rsidRDefault="0080334D" w:rsidP="008033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>с</w:t>
      </w:r>
      <w:proofErr w:type="gramStart"/>
      <w:r w:rsidRPr="00B21BEB">
        <w:rPr>
          <w:rFonts w:ascii="Times New Roman" w:hAnsi="Times New Roman"/>
          <w:sz w:val="27"/>
          <w:szCs w:val="27"/>
        </w:rPr>
        <w:t>.З</w:t>
      </w:r>
      <w:proofErr w:type="gramEnd"/>
      <w:r w:rsidRPr="00B21BEB">
        <w:rPr>
          <w:rFonts w:ascii="Times New Roman" w:hAnsi="Times New Roman"/>
          <w:sz w:val="27"/>
          <w:szCs w:val="27"/>
        </w:rPr>
        <w:t>ириклы</w:t>
      </w:r>
    </w:p>
    <w:p w:rsidR="0080334D" w:rsidRPr="00B21BEB" w:rsidRDefault="0080334D" w:rsidP="008033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>28 декабря 2011 года</w:t>
      </w:r>
    </w:p>
    <w:p w:rsidR="00CB618E" w:rsidRPr="0080334D" w:rsidRDefault="0080334D" w:rsidP="008033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B21BEB">
        <w:rPr>
          <w:rFonts w:ascii="Times New Roman" w:hAnsi="Times New Roman"/>
          <w:sz w:val="27"/>
          <w:szCs w:val="27"/>
        </w:rPr>
        <w:t>№ 103</w:t>
      </w:r>
    </w:p>
    <w:sectPr w:rsidR="00CB618E" w:rsidRPr="0080334D" w:rsidSect="008233AF">
      <w:headerReference w:type="even" r:id="rId13"/>
      <w:headerReference w:type="default" r:id="rId14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EC" w:rsidRDefault="00117EEC" w:rsidP="000B6E4E">
      <w:pPr>
        <w:spacing w:after="0" w:line="240" w:lineRule="auto"/>
      </w:pPr>
      <w:r>
        <w:separator/>
      </w:r>
    </w:p>
  </w:endnote>
  <w:endnote w:type="continuationSeparator" w:id="0">
    <w:p w:rsidR="00117EEC" w:rsidRDefault="00117EEC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EC" w:rsidRDefault="00117EEC" w:rsidP="000B6E4E">
      <w:pPr>
        <w:spacing w:after="0" w:line="240" w:lineRule="auto"/>
      </w:pPr>
      <w:r>
        <w:separator/>
      </w:r>
    </w:p>
  </w:footnote>
  <w:footnote w:type="continuationSeparator" w:id="0">
    <w:p w:rsidR="00117EEC" w:rsidRDefault="00117EEC" w:rsidP="000B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231276" w:rsidP="008233AF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82A2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233AF" w:rsidRDefault="00117E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AF" w:rsidRDefault="00231276" w:rsidP="008233AF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82A2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C0BCF">
      <w:rPr>
        <w:rStyle w:val="af3"/>
        <w:noProof/>
      </w:rPr>
      <w:t>3</w:t>
    </w:r>
    <w:r>
      <w:rPr>
        <w:rStyle w:val="af3"/>
      </w:rPr>
      <w:fldChar w:fldCharType="end"/>
    </w:r>
  </w:p>
  <w:p w:rsidR="008233AF" w:rsidRDefault="00117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82C4F88"/>
    <w:multiLevelType w:val="hybridMultilevel"/>
    <w:tmpl w:val="1A800894"/>
    <w:lvl w:ilvl="0" w:tplc="8774D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1B17"/>
    <w:multiLevelType w:val="hybridMultilevel"/>
    <w:tmpl w:val="B2168A9A"/>
    <w:lvl w:ilvl="0" w:tplc="0CCC3F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11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16E0F"/>
    <w:rsid w:val="00021452"/>
    <w:rsid w:val="00035293"/>
    <w:rsid w:val="0004470B"/>
    <w:rsid w:val="00092A1A"/>
    <w:rsid w:val="00094E47"/>
    <w:rsid w:val="000A2DCF"/>
    <w:rsid w:val="000A3047"/>
    <w:rsid w:val="000A6F48"/>
    <w:rsid w:val="000B435B"/>
    <w:rsid w:val="000B6E4E"/>
    <w:rsid w:val="000D06DE"/>
    <w:rsid w:val="00117EEC"/>
    <w:rsid w:val="00182A21"/>
    <w:rsid w:val="001A50D1"/>
    <w:rsid w:val="001F6987"/>
    <w:rsid w:val="002127DD"/>
    <w:rsid w:val="0021525E"/>
    <w:rsid w:val="00231276"/>
    <w:rsid w:val="00327618"/>
    <w:rsid w:val="00331D47"/>
    <w:rsid w:val="003D2CEB"/>
    <w:rsid w:val="00471686"/>
    <w:rsid w:val="004A08B0"/>
    <w:rsid w:val="004A7615"/>
    <w:rsid w:val="004C0BCF"/>
    <w:rsid w:val="005B7929"/>
    <w:rsid w:val="00606ED9"/>
    <w:rsid w:val="0061312F"/>
    <w:rsid w:val="00617E4E"/>
    <w:rsid w:val="006F5EA8"/>
    <w:rsid w:val="00710D99"/>
    <w:rsid w:val="00744529"/>
    <w:rsid w:val="00761C91"/>
    <w:rsid w:val="007D6A8D"/>
    <w:rsid w:val="0080334D"/>
    <w:rsid w:val="008814A6"/>
    <w:rsid w:val="008C3F61"/>
    <w:rsid w:val="008D0438"/>
    <w:rsid w:val="00A25CD5"/>
    <w:rsid w:val="00A27D31"/>
    <w:rsid w:val="00B00E7B"/>
    <w:rsid w:val="00B264E6"/>
    <w:rsid w:val="00BA1C4C"/>
    <w:rsid w:val="00C56CF4"/>
    <w:rsid w:val="00CB618E"/>
    <w:rsid w:val="00CB642D"/>
    <w:rsid w:val="00D00B74"/>
    <w:rsid w:val="00D11B7C"/>
    <w:rsid w:val="00DE7BB8"/>
    <w:rsid w:val="00DF75F0"/>
    <w:rsid w:val="00DF7C47"/>
    <w:rsid w:val="00E0428D"/>
    <w:rsid w:val="00E4722F"/>
    <w:rsid w:val="00ED67F8"/>
    <w:rsid w:val="00F7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1">
    <w:name w:val="heading 1"/>
    <w:basedOn w:val="a"/>
    <w:next w:val="a"/>
    <w:link w:val="10"/>
    <w:uiPriority w:val="9"/>
    <w:qFormat/>
    <w:rsid w:val="00D11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1">
    <w:name w:val="Body Text Indent 3"/>
    <w:basedOn w:val="a"/>
    <w:link w:val="32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uiPriority w:val="99"/>
    <w:rsid w:val="008C3F61"/>
    <w:rPr>
      <w:color w:val="0000FF"/>
      <w:u w:val="single"/>
    </w:rPr>
  </w:style>
  <w:style w:type="paragraph" w:customStyle="1" w:styleId="ConsNonformat">
    <w:name w:val="ConsNonformat"/>
    <w:uiPriority w:val="99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  <w:style w:type="paragraph" w:customStyle="1" w:styleId="ConsPlusNormal">
    <w:name w:val="ConsPlusNormal"/>
    <w:rsid w:val="0061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lock Text"/>
    <w:basedOn w:val="a"/>
    <w:semiHidden/>
    <w:rsid w:val="00A27D3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Title"/>
    <w:aliases w:val="Знак3 Знак,Знак3"/>
    <w:basedOn w:val="a"/>
    <w:link w:val="af"/>
    <w:qFormat/>
    <w:rsid w:val="00A27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aliases w:val="Знак3 Знак Знак,Знак3 Знак1"/>
    <w:basedOn w:val="a0"/>
    <w:link w:val="ae"/>
    <w:rsid w:val="00A27D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A27D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E472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E4722F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2">
    <w:name w:val="Основной текст с отступом Знак"/>
    <w:basedOn w:val="a0"/>
    <w:link w:val="af1"/>
    <w:rsid w:val="00E4722F"/>
    <w:rPr>
      <w:rFonts w:ascii="Times New Roman" w:eastAsia="Times New Roman" w:hAnsi="Times New Roman" w:cs="Times New Roman"/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D1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1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uiPriority w:val="99"/>
    <w:rsid w:val="00F77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CB61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B618E"/>
    <w:rPr>
      <w:sz w:val="16"/>
      <w:szCs w:val="16"/>
    </w:rPr>
  </w:style>
  <w:style w:type="character" w:styleId="af3">
    <w:name w:val="page number"/>
    <w:rsid w:val="00803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838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987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001;fld=134;dst=3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852E-65B8-4FC0-9AD7-CED4CED1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34</cp:revision>
  <dcterms:created xsi:type="dcterms:W3CDTF">2012-11-23T04:27:00Z</dcterms:created>
  <dcterms:modified xsi:type="dcterms:W3CDTF">2012-11-30T22:28:00Z</dcterms:modified>
</cp:coreProperties>
</file>