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F8" w:rsidRPr="00E23D31" w:rsidRDefault="002A7CF8" w:rsidP="002A7CF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3"/>
        <w:gridCol w:w="2124"/>
        <w:gridCol w:w="3828"/>
      </w:tblGrid>
      <w:tr w:rsidR="002A7CF8" w:rsidRPr="00491235" w:rsidTr="008F285E">
        <w:trPr>
          <w:trHeight w:val="1835"/>
        </w:trPr>
        <w:tc>
          <w:tcPr>
            <w:tcW w:w="45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r w:rsidRPr="00491235">
              <w:rPr>
                <w:b/>
                <w:bCs/>
              </w:rPr>
              <w:t>Башкортостан Республикаһы</w:t>
            </w:r>
          </w:p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r w:rsidRPr="00491235">
              <w:rPr>
                <w:b/>
                <w:bCs/>
              </w:rPr>
              <w:t>Шаран районы</w:t>
            </w:r>
          </w:p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proofErr w:type="spellStart"/>
            <w:r w:rsidRPr="00491235">
              <w:rPr>
                <w:b/>
                <w:bCs/>
              </w:rPr>
              <w:t>муниципаль</w:t>
            </w:r>
            <w:proofErr w:type="spellEnd"/>
            <w:r w:rsidRPr="00491235">
              <w:rPr>
                <w:b/>
                <w:bCs/>
              </w:rPr>
              <w:t xml:space="preserve"> районы</w:t>
            </w:r>
          </w:p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proofErr w:type="spellStart"/>
            <w:r w:rsidRPr="00491235">
              <w:rPr>
                <w:b/>
                <w:bCs/>
              </w:rPr>
              <w:t>Ерекле</w:t>
            </w:r>
            <w:proofErr w:type="spellEnd"/>
            <w:r w:rsidRPr="00491235">
              <w:rPr>
                <w:b/>
                <w:bCs/>
              </w:rPr>
              <w:t xml:space="preserve"> </w:t>
            </w:r>
            <w:proofErr w:type="spellStart"/>
            <w:r w:rsidRPr="00491235">
              <w:rPr>
                <w:b/>
                <w:bCs/>
              </w:rPr>
              <w:t>ауыл</w:t>
            </w:r>
            <w:proofErr w:type="spellEnd"/>
            <w:r w:rsidRPr="00491235">
              <w:rPr>
                <w:b/>
                <w:bCs/>
              </w:rPr>
              <w:t xml:space="preserve"> Советы</w:t>
            </w:r>
          </w:p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proofErr w:type="spellStart"/>
            <w:r w:rsidRPr="00491235">
              <w:rPr>
                <w:b/>
                <w:bCs/>
              </w:rPr>
              <w:t>ауыл</w:t>
            </w:r>
            <w:proofErr w:type="spellEnd"/>
            <w:r w:rsidRPr="00491235">
              <w:rPr>
                <w:b/>
                <w:bCs/>
              </w:rPr>
              <w:t xml:space="preserve"> билә</w:t>
            </w:r>
            <w:proofErr w:type="gramStart"/>
            <w:r w:rsidRPr="00491235">
              <w:rPr>
                <w:b/>
                <w:bCs/>
              </w:rPr>
              <w:t>м</w:t>
            </w:r>
            <w:proofErr w:type="gramEnd"/>
            <w:r w:rsidRPr="00491235">
              <w:rPr>
                <w:b/>
                <w:bCs/>
              </w:rPr>
              <w:t>әһе</w:t>
            </w:r>
          </w:p>
          <w:p w:rsidR="002A7CF8" w:rsidRPr="002A5737" w:rsidRDefault="002A7CF8" w:rsidP="008F285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A5737">
              <w:rPr>
                <w:b/>
                <w:bCs/>
                <w:sz w:val="22"/>
                <w:szCs w:val="22"/>
              </w:rPr>
              <w:t>Ерекле</w:t>
            </w:r>
            <w:proofErr w:type="spellEnd"/>
            <w:r w:rsidRPr="002A573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737">
              <w:rPr>
                <w:b/>
                <w:bCs/>
                <w:sz w:val="22"/>
                <w:szCs w:val="22"/>
              </w:rPr>
              <w:t>ауылы</w:t>
            </w:r>
            <w:proofErr w:type="spellEnd"/>
            <w:r w:rsidRPr="002A5737">
              <w:rPr>
                <w:b/>
                <w:bCs/>
                <w:sz w:val="22"/>
                <w:szCs w:val="22"/>
              </w:rPr>
              <w:t>, тел.(34769) 2-54-46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CF8" w:rsidRPr="00491235" w:rsidRDefault="002A7CF8" w:rsidP="008F285E">
            <w:pPr>
              <w:ind w:left="-214" w:firstLine="934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0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r w:rsidRPr="00491235">
              <w:rPr>
                <w:b/>
                <w:bCs/>
              </w:rPr>
              <w:t>Республика Башкортостан</w:t>
            </w:r>
          </w:p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r w:rsidRPr="00491235">
              <w:rPr>
                <w:b/>
                <w:bCs/>
              </w:rPr>
              <w:t>Муниципальный район</w:t>
            </w:r>
          </w:p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r w:rsidRPr="00491235">
              <w:rPr>
                <w:b/>
                <w:bCs/>
              </w:rPr>
              <w:t>Шаранский район</w:t>
            </w:r>
          </w:p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r w:rsidRPr="00491235">
              <w:rPr>
                <w:b/>
                <w:bCs/>
              </w:rPr>
              <w:t>Совет сельского поселения</w:t>
            </w:r>
          </w:p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proofErr w:type="spellStart"/>
            <w:r w:rsidRPr="00491235">
              <w:rPr>
                <w:b/>
                <w:bCs/>
              </w:rPr>
              <w:t>Зириклинский</w:t>
            </w:r>
            <w:proofErr w:type="spellEnd"/>
            <w:r w:rsidRPr="00491235">
              <w:rPr>
                <w:b/>
                <w:bCs/>
              </w:rPr>
              <w:t xml:space="preserve"> сельсовет</w:t>
            </w:r>
          </w:p>
          <w:p w:rsidR="002A7CF8" w:rsidRPr="00491235" w:rsidRDefault="002A7CF8" w:rsidP="008F2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с. Зириклы,</w:t>
            </w:r>
            <w:r w:rsidRPr="00491235">
              <w:rPr>
                <w:b/>
                <w:bCs/>
              </w:rPr>
              <w:t xml:space="preserve"> тел.(34769) 2-54-46</w:t>
            </w:r>
          </w:p>
        </w:tc>
      </w:tr>
    </w:tbl>
    <w:p w:rsidR="002A7CF8" w:rsidRDefault="002A7CF8" w:rsidP="002A7CF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A7CF8" w:rsidRDefault="002A7CF8" w:rsidP="002A7CF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A7CF8" w:rsidRPr="00FE2E6B" w:rsidRDefault="002A7CF8" w:rsidP="002A7CF8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КАРАР                                                                                                       </w:t>
      </w:r>
      <w:r w:rsidRPr="00FE2E6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A7CF8" w:rsidRPr="00826B9F" w:rsidRDefault="002A7CF8" w:rsidP="002A7C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A7CF8" w:rsidRDefault="002A7CF8" w:rsidP="002A7C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13 ноября 2010 года № 340 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от 01 ноября 2008 года № 166 </w:t>
      </w:r>
    </w:p>
    <w:p w:rsidR="002A7CF8" w:rsidRPr="00826B9F" w:rsidRDefault="002A7CF8" w:rsidP="002A7C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6B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</w:t>
      </w:r>
      <w:r w:rsidRPr="00826B9F">
        <w:rPr>
          <w:rFonts w:ascii="Times New Roman" w:hAnsi="Times New Roman" w:cs="Times New Roman"/>
          <w:sz w:val="24"/>
          <w:szCs w:val="24"/>
        </w:rPr>
        <w:t>земельного налога»</w:t>
      </w:r>
    </w:p>
    <w:p w:rsidR="002A7CF8" w:rsidRPr="00826B9F" w:rsidRDefault="002A7CF8" w:rsidP="002A7CF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6B9F">
        <w:rPr>
          <w:rFonts w:ascii="Times New Roman" w:hAnsi="Times New Roman" w:cs="Times New Roman"/>
          <w:sz w:val="24"/>
          <w:szCs w:val="24"/>
        </w:rPr>
        <w:tab/>
      </w:r>
    </w:p>
    <w:p w:rsidR="002A7CF8" w:rsidRDefault="002A7CF8" w:rsidP="002A7CF8">
      <w:pPr>
        <w:pStyle w:val="ConsNormal"/>
        <w:ind w:right="0" w:firstLine="540"/>
        <w:jc w:val="both"/>
        <w:rPr>
          <w:b/>
          <w:bCs/>
        </w:rPr>
      </w:pPr>
      <w:r>
        <w:t xml:space="preserve">Руководствуясь п.п. 1, 4, 5 статьи 5, п. 2 статьи 387 Налогового Кодекса Российской Федерации Совет сельского поселения </w:t>
      </w:r>
      <w:proofErr w:type="spellStart"/>
      <w:r>
        <w:t>Зириклинский</w:t>
      </w:r>
      <w:proofErr w:type="spellEnd"/>
      <w:r>
        <w:t xml:space="preserve"> сельсовет муниципального района Шаранский район Республики Башкортостан </w:t>
      </w:r>
      <w:r w:rsidRPr="00DA424A">
        <w:rPr>
          <w:b/>
          <w:bCs/>
        </w:rPr>
        <w:t>решил:</w:t>
      </w:r>
    </w:p>
    <w:p w:rsidR="002A7CF8" w:rsidRPr="00FA334A" w:rsidRDefault="002A7CF8" w:rsidP="002A7CF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Наименование решения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13.11.</w:t>
      </w:r>
      <w:r w:rsidRPr="00FA3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2010 года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340</w:t>
      </w:r>
      <w:r w:rsidRPr="00FA3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Зириклинский</w:t>
      </w:r>
      <w:proofErr w:type="spellEnd"/>
      <w:r w:rsidRPr="00FA3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Шаранский район Республики Башкортостан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01</w:t>
      </w:r>
      <w:r w:rsidRPr="00FA3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ноября 2008 года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166</w:t>
      </w:r>
      <w:r w:rsidRPr="00FA3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установлении земельного налога» изменить, изложив в новой редакции: «Об установлении земельного налога».</w:t>
      </w:r>
    </w:p>
    <w:p w:rsidR="002A7CF8" w:rsidRDefault="002A7CF8" w:rsidP="002A7CF8">
      <w:pPr>
        <w:pStyle w:val="ConsNormal"/>
        <w:ind w:right="0" w:firstLine="540"/>
        <w:jc w:val="both"/>
      </w:pPr>
      <w:r>
        <w:t xml:space="preserve">2. В 6 абзаце пункта 1.4 слова «автономные учреждения» заменить словами «автономные, </w:t>
      </w:r>
      <w:r w:rsidRPr="004314BE">
        <w:t>бюджетные</w:t>
      </w:r>
      <w:r>
        <w:t xml:space="preserve"> и казенные учреждения».</w:t>
      </w:r>
    </w:p>
    <w:p w:rsidR="002A7CF8" w:rsidRPr="00DA424A" w:rsidRDefault="002A7CF8" w:rsidP="002A7CF8">
      <w:pPr>
        <w:pStyle w:val="ConsNormal"/>
        <w:ind w:right="0" w:firstLine="540"/>
        <w:jc w:val="both"/>
      </w:pPr>
      <w:r>
        <w:t>3.</w:t>
      </w:r>
      <w:r w:rsidRPr="00732C41">
        <w:t xml:space="preserve"> </w:t>
      </w:r>
      <w:r>
        <w:t>Изменения, изложенные в данном решении, распространяются на правоотношения, возникшие с 1 января 2011 года.</w:t>
      </w:r>
    </w:p>
    <w:p w:rsidR="002A7CF8" w:rsidRDefault="002A7CF8" w:rsidP="002A7CF8">
      <w:pPr>
        <w:pStyle w:val="ConsNormal"/>
        <w:ind w:right="0" w:firstLine="540"/>
        <w:jc w:val="both"/>
      </w:pPr>
      <w:r>
        <w:t>4</w:t>
      </w:r>
      <w:r w:rsidRPr="00826B9F">
        <w:t>.</w:t>
      </w:r>
      <w:r>
        <w:t xml:space="preserve"> </w:t>
      </w:r>
      <w:r w:rsidRPr="00826B9F">
        <w:t xml:space="preserve">Решение опубликовать в </w:t>
      </w:r>
      <w:r>
        <w:t>газете «</w:t>
      </w:r>
      <w:proofErr w:type="spellStart"/>
      <w:r>
        <w:t>Шаранские</w:t>
      </w:r>
      <w:proofErr w:type="spellEnd"/>
      <w:r>
        <w:t xml:space="preserve"> просторы».</w:t>
      </w:r>
    </w:p>
    <w:p w:rsidR="002A7CF8" w:rsidRPr="00DA424A" w:rsidRDefault="002A7CF8" w:rsidP="002A7CF8">
      <w:pPr>
        <w:pStyle w:val="ConsNormal"/>
        <w:ind w:right="0" w:firstLine="540"/>
        <w:jc w:val="both"/>
      </w:pPr>
      <w:r>
        <w:t>5.</w:t>
      </w:r>
      <w:r w:rsidRPr="00732C41">
        <w:t xml:space="preserve"> </w:t>
      </w:r>
      <w:r w:rsidRPr="00826B9F">
        <w:t>Настоящее решение вступает в силу</w:t>
      </w:r>
      <w:r w:rsidRPr="00863D96">
        <w:t xml:space="preserve"> </w:t>
      </w:r>
      <w:r>
        <w:t>по истечении одного месяца со дня его официального опубликования.</w:t>
      </w:r>
    </w:p>
    <w:p w:rsidR="002A7CF8" w:rsidRPr="001767AD" w:rsidRDefault="002A7CF8" w:rsidP="002A7CF8">
      <w:pPr>
        <w:pStyle w:val="ConsNormal"/>
        <w:ind w:right="0" w:firstLine="540"/>
        <w:jc w:val="both"/>
      </w:pPr>
      <w:r>
        <w:t xml:space="preserve">6. Признать утратившим силу </w:t>
      </w:r>
      <w:r w:rsidRPr="001767AD">
        <w:t xml:space="preserve">решение Совета сельского поселения </w:t>
      </w:r>
      <w:proofErr w:type="spellStart"/>
      <w:r>
        <w:t>Зириклинский</w:t>
      </w:r>
      <w:proofErr w:type="spellEnd"/>
      <w:r w:rsidRPr="001767AD">
        <w:t xml:space="preserve"> сельсовет муниципального района Шаранский район Республики Башкортостан от </w:t>
      </w:r>
      <w:r>
        <w:t>01</w:t>
      </w:r>
      <w:r w:rsidRPr="001767AD">
        <w:t xml:space="preserve"> ноября 2008 года № </w:t>
      </w:r>
      <w:r>
        <w:t xml:space="preserve"> 166</w:t>
      </w:r>
      <w:r w:rsidRPr="001767AD">
        <w:t xml:space="preserve"> «Об установлении земельного налога».</w:t>
      </w:r>
    </w:p>
    <w:p w:rsidR="002A7CF8" w:rsidRDefault="002A7CF8" w:rsidP="002A7CF8">
      <w:pPr>
        <w:spacing w:before="20" w:line="240" w:lineRule="auto"/>
        <w:rPr>
          <w:i/>
          <w:iCs/>
          <w:sz w:val="24"/>
          <w:szCs w:val="24"/>
        </w:rPr>
      </w:pPr>
    </w:p>
    <w:p w:rsidR="002A7CF8" w:rsidRDefault="002A7CF8" w:rsidP="002A7CF8">
      <w:pPr>
        <w:spacing w:before="20" w:line="240" w:lineRule="auto"/>
        <w:rPr>
          <w:i/>
          <w:iCs/>
          <w:sz w:val="24"/>
          <w:szCs w:val="24"/>
        </w:rPr>
      </w:pPr>
    </w:p>
    <w:p w:rsidR="002A7CF8" w:rsidRDefault="002A7CF8" w:rsidP="002A7CF8">
      <w:pPr>
        <w:spacing w:before="20" w:line="240" w:lineRule="auto"/>
        <w:rPr>
          <w:i/>
          <w:iCs/>
          <w:sz w:val="24"/>
          <w:szCs w:val="24"/>
        </w:rPr>
      </w:pPr>
    </w:p>
    <w:p w:rsidR="002A7CF8" w:rsidRDefault="002A7CF8" w:rsidP="002A7CF8">
      <w:pPr>
        <w:spacing w:line="240" w:lineRule="auto"/>
        <w:ind w:right="-707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2A7CF8" w:rsidRDefault="002A7CF8" w:rsidP="002A7CF8">
      <w:pPr>
        <w:spacing w:line="240" w:lineRule="auto"/>
        <w:ind w:right="-707"/>
        <w:rPr>
          <w:sz w:val="24"/>
          <w:szCs w:val="24"/>
        </w:rPr>
      </w:pPr>
      <w:proofErr w:type="spellStart"/>
      <w:r>
        <w:rPr>
          <w:sz w:val="24"/>
          <w:szCs w:val="24"/>
        </w:rPr>
        <w:t>Зириклинский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          </w:t>
      </w:r>
      <w:proofErr w:type="spellStart"/>
      <w:r>
        <w:rPr>
          <w:sz w:val="24"/>
          <w:szCs w:val="24"/>
        </w:rPr>
        <w:t>Р.С.Игдеев</w:t>
      </w:r>
      <w:proofErr w:type="spellEnd"/>
    </w:p>
    <w:p w:rsidR="002A7CF8" w:rsidRDefault="002A7CF8" w:rsidP="002A7CF8">
      <w:pPr>
        <w:spacing w:line="240" w:lineRule="auto"/>
        <w:ind w:right="-707"/>
        <w:rPr>
          <w:sz w:val="24"/>
          <w:szCs w:val="24"/>
        </w:rPr>
      </w:pPr>
    </w:p>
    <w:p w:rsidR="002A7CF8" w:rsidRDefault="002A7CF8" w:rsidP="002A7CF8">
      <w:pPr>
        <w:spacing w:before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с. Зириклы</w:t>
      </w:r>
    </w:p>
    <w:p w:rsidR="002A7CF8" w:rsidRDefault="002A7CF8" w:rsidP="002A7CF8">
      <w:pPr>
        <w:spacing w:before="20" w:line="240" w:lineRule="auto"/>
        <w:rPr>
          <w:sz w:val="24"/>
          <w:szCs w:val="24"/>
        </w:rPr>
      </w:pPr>
      <w:r>
        <w:rPr>
          <w:sz w:val="24"/>
          <w:szCs w:val="24"/>
        </w:rPr>
        <w:t>18.11. 2011 года</w:t>
      </w:r>
    </w:p>
    <w:p w:rsidR="00A05A1C" w:rsidRPr="002A7CF8" w:rsidRDefault="002A7CF8" w:rsidP="002A7CF8">
      <w:pPr>
        <w:spacing w:before="2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№ 77</w:t>
      </w:r>
    </w:p>
    <w:sectPr w:rsidR="00A05A1C" w:rsidRPr="002A7CF8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2A7CF8"/>
    <w:rsid w:val="0054388A"/>
    <w:rsid w:val="005571FD"/>
    <w:rsid w:val="00634396"/>
    <w:rsid w:val="00911937"/>
    <w:rsid w:val="00925AC3"/>
    <w:rsid w:val="00A05A1C"/>
    <w:rsid w:val="00BC3317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25A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5AC3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25A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8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8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Nonformat">
    <w:name w:val="ConsNonformat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10</cp:revision>
  <dcterms:created xsi:type="dcterms:W3CDTF">2012-11-30T22:12:00Z</dcterms:created>
  <dcterms:modified xsi:type="dcterms:W3CDTF">2012-11-30T22:25:00Z</dcterms:modified>
</cp:coreProperties>
</file>